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Detailed Research Plan for Compiling Cannabis Parameters and Characteristics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global landscape surrounding cannabis is undergoing a significant transformation, marked by increasing acceptance in various sectors, including medicine, industry, and recreation. This surge in interest has underscored the need for a comprehensive and scientifically rigorous understanding of the cannabis plant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L.) and its myriad properties. This research plan outlines a structured approach to compile an ultimate, detailed list of cannabis parameters and characteristics. This list aims to serve as a central, authoritative resource for industry professionals, researchers, policymakers, and the broader public seeking in-depth information on all relevant aspects of cannabis, from its fundamental botanical features to its complex chemical composition, cultivation requirements, effects on users, diverse applications, and the evolving legal considerations that govern its use and distribution.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 Defining Objectives and Scope</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2.1. Overall Objective:</w:t>
      </w:r>
      <w:r w:rsidDel="00000000" w:rsidR="00000000" w:rsidRPr="00000000">
        <w:rPr>
          <w:rFonts w:ascii="Google Sans Text" w:cs="Google Sans Text" w:eastAsia="Google Sans Text" w:hAnsi="Google Sans Text"/>
          <w:rtl w:val="0"/>
        </w:rPr>
        <w:t xml:space="preserve"> The primary objective of this research plan is to establish a systematic framework for the creation of a comprehensive, scientifically accurate, and detailed list of cannabis parameters and characteristics. This list will integrate information from a wide array of sources to provide an in-depth understanding of the plant.</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2.2. Specific Objectives:</w:t>
      </w:r>
    </w:p>
    <w:p w:rsidR="00000000" w:rsidDel="00000000" w:rsidP="00000000" w:rsidRDefault="00000000" w:rsidRPr="00000000" w14:paraId="00000007">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To meticulously identify and categorize all relevant botanical features of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L. This will include a detailed examination of its morphology, encompassing plant height, stem and leaf structures, flower and fruit characteristics, and root systems. Taxonomic classification and the differentiation between species, subspecies, and varieties, including the historical context of these classifications, will be explored. Furthermore, the distinct growth stages of the cannabis plant, from germination to harvesting, along with their specific environmental requirements, will be documented. The research will also delve into the complex mechanisms of sex determination in cannabis, including its dioecious nature, the role of sex chromosomes, the occurrence of monoecious plants, and the potential for hermaphroditism. Finally, a detailed analysis of trichomes, their types, distribution on the plant, and their critical function in the biosynthesis of cannabinoids and terpenes, as well as their role in plant defense and maturity, will be undertaken.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8">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To compile a detailed chemical profile of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L., encompassing the vast array of compounds it produces. This will involve a comprehensive listing of major cannabinoids such as THC and CBD, as well as a thorough investigation of minor cannabinoids like CBG, CBN, THCV, CBDV, and CBC, including their individual properties and effects. The research will also cover cannabinoid acids (THCA, CBDA) and the presence of synthetic cannabinoids. A significant focus will be placed on terpenes, detailing their diverse aromatic profiles and potential effects, and their interaction with cannabinoids in the entourage effect. Additionally, the plan includes an examination of flavonoids, including unique compounds like cannflavins, and other chemical constituents such as hydrocarbons, phenolic compounds, sugars, and volatile sulfur compounds, to provide a holistic understanding of the plant's chemical makeup.</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09">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To meticulously document the critical cultivation conditions necessary for the optimal growth and yield of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L. This will include a detailed analysis of environmental requirements such as soil type and pH, essential nutrient requirements (macro and microelements), optimal light conditions (photoperiod and intensity), precise temperature and humidity ranges across different growth stages, the importance of airflow and ventilation, and the specific requirements for water quality and irrigation practices. The plan will also address the specific parameters for hydroponic cultivation, including nutrient solution management, system types, and environmental control in soilless environments. Furthermore, the research will cover effective strategies for pest and disease management, encompassing common pests and diseases, integrated pest management approaches, the use of biological and chemical controls, and essential sanitation practices.</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0A">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To thoroughly detail the effects of cannabis use on users, encompassing both the psychoactive and physiological responses. This will involve examining the short-term and long-term effects of cannabis consumption, with a specific focus on how THC and CBD interact with the human body and mind. The research will also document the common responses to cannabinoids and the potential adverse health effects associated with cannabis use. Furthermore, the plan includes an exploration of evidence-based guidelines for lower-risk cannabis use, aimed at mitigating potential harms.</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0B">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To comprehensively outline the established and emerging medical applications of cannabis and its various components. This will include a review of the therapeutic uses of cannabis for conditions such as chronic pain, chemotherapy-induced nausea and vomiting, and multiple sclerosis spasticity, as well as an examination of FDA-approved cannabis-derived drugs. The research will also delve into the burgeoning field of minor cannabinoid research, exploring the potential applications of CBG, CBN, THCV, CBDV, and other compounds in treating a wide range of medical conditions.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0C">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To provide a comprehensive summary of the legal landscape surrounding cannabis, with a particular focus on regulations in key US states. This will include a comparative analysis of medical and recreational legalization status, as well as detailed information on possession and cultivation limits. The research will also examine the specific cannabis regulations in California, Colorado, Florida, and Texas, covering aspects such as cultivation licensing and testing requirements. Furthermore, the plan includes an investigation of industry standards and quality control measures, including the roles of organizations like ASTM International, FOCUS, and USP in setting these standards.</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0D">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To thoroughly investigate existing cannabis ontologies, data standards, and quality control measures within the cannabis industry. This will involve an examination of ontologies such as the Drug Abuse Ontology (DAO) and CannabisO, as well as an analysis of conceptual issues related to cannabis terminology. The research will also cover the need for and development of cannabis data standards, including aspects of data privacy and laboratory quality systems. Furthermore, the plan includes a detailed review of standards and guidelines from organizations like ASTM International, FOCUS, and USP, focusing on their recommendations for testing, cultivation, and overall quality control in the cannabis sector.</w:t>
      </w:r>
      <w:r w:rsidDel="00000000" w:rsidR="00000000" w:rsidRPr="00000000">
        <w:rPr>
          <w:rFonts w:ascii="Google Sans Text" w:cs="Google Sans Text" w:eastAsia="Google Sans Text" w:hAnsi="Google Sans Text"/>
          <w:sz w:val="24"/>
          <w:szCs w:val="24"/>
          <w:vertAlign w:val="superscript"/>
          <w:rtl w:val="0"/>
        </w:rPr>
        <w:t xml:space="preserve">145</w:t>
      </w:r>
    </w:p>
    <w:p w:rsidR="00000000" w:rsidDel="00000000" w:rsidP="00000000" w:rsidRDefault="00000000" w:rsidRPr="00000000" w14:paraId="0000000E">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To consider guidelines for lower-risk cannabis use, drawing from evidence-based recommendations developed by health organizations and research institutions. This will involve summarizing key parameters such as age of initiation, THC and CBD content of products, frequency and intensity of use, preferred routes of administration, guidelines for driving after cannabis consumption, recommendations for use during pregnancy and breastfeeding, and the risks associated with combining cannabis with other substances.</w:t>
      </w:r>
      <w:r w:rsidDel="00000000" w:rsidR="00000000" w:rsidRPr="00000000">
        <w:rPr>
          <w:rFonts w:ascii="Google Sans Text" w:cs="Google Sans Text" w:eastAsia="Google Sans Text" w:hAnsi="Google Sans Text"/>
          <w:sz w:val="24"/>
          <w:szCs w:val="24"/>
          <w:vertAlign w:val="superscript"/>
          <w:rtl w:val="0"/>
        </w:rPr>
        <w:t xml:space="preserve">191</w:t>
      </w:r>
    </w:p>
    <w:p w:rsidR="00000000" w:rsidDel="00000000" w:rsidP="00000000" w:rsidRDefault="00000000" w:rsidRPr="00000000" w14:paraId="0000000F">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To identify authoritative sources and consensus within the scientific community regarding the parameters and characteristics of cannabis. This will involve examining publications from reputable organizations such as the United States Pharmacopeia (USP), as well as consensus statements and guidelines developed by expert panels and research initiatives. The goal is to establish a foundation of widely accepted information on cannabis from credible sources.</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2.3. Scope Limitations:</w:t>
      </w:r>
      <w:r w:rsidDel="00000000" w:rsidR="00000000" w:rsidRPr="00000000">
        <w:rPr>
          <w:rFonts w:ascii="Google Sans Text" w:cs="Google Sans Text" w:eastAsia="Google Sans Text" w:hAnsi="Google Sans Text"/>
          <w:rtl w:val="0"/>
        </w:rPr>
        <w:t xml:space="preserve"> The primary focus of this research will be on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L., recognized as the predominant species with significant global cultivation and research interest. While other species or subspecies within the </w:t>
      </w:r>
      <w:r w:rsidDel="00000000" w:rsidR="00000000" w:rsidRPr="00000000">
        <w:rPr>
          <w:rFonts w:ascii="Google Sans Text" w:cs="Google Sans Text" w:eastAsia="Google Sans Text" w:hAnsi="Google Sans Text"/>
          <w:i w:val="1"/>
          <w:rtl w:val="0"/>
        </w:rPr>
        <w:t xml:space="preserve">Cannabis</w:t>
      </w:r>
      <w:r w:rsidDel="00000000" w:rsidR="00000000" w:rsidRPr="00000000">
        <w:rPr>
          <w:rFonts w:ascii="Google Sans Text" w:cs="Google Sans Text" w:eastAsia="Google Sans Text" w:hAnsi="Google Sans Text"/>
          <w:rtl w:val="0"/>
        </w:rPr>
        <w:t xml:space="preserve"> genus, such as </w:t>
      </w:r>
      <w:r w:rsidDel="00000000" w:rsidR="00000000" w:rsidRPr="00000000">
        <w:rPr>
          <w:rFonts w:ascii="Google Sans Text" w:cs="Google Sans Text" w:eastAsia="Google Sans Text" w:hAnsi="Google Sans Text"/>
          <w:i w:val="1"/>
          <w:rtl w:val="0"/>
        </w:rPr>
        <w:t xml:space="preserve">indica</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rtl w:val="0"/>
        </w:rPr>
        <w:t xml:space="preserve">ruderalis</w:t>
      </w:r>
      <w:r w:rsidDel="00000000" w:rsidR="00000000" w:rsidRPr="00000000">
        <w:rPr>
          <w:rFonts w:ascii="Google Sans Text" w:cs="Google Sans Text" w:eastAsia="Google Sans Text" w:hAnsi="Google Sans Text"/>
          <w:rtl w:val="0"/>
        </w:rPr>
        <w:t xml:space="preserve">, may be mentioned for comparative purposes or when they contribute uniquely to specific parameters (e.g., </w:t>
      </w:r>
      <w:r w:rsidDel="00000000" w:rsidR="00000000" w:rsidRPr="00000000">
        <w:rPr>
          <w:rFonts w:ascii="Google Sans Text" w:cs="Google Sans Text" w:eastAsia="Google Sans Text" w:hAnsi="Google Sans Text"/>
          <w:i w:val="1"/>
          <w:rtl w:val="0"/>
        </w:rPr>
        <w:t xml:space="preserve">ruderalis</w:t>
      </w:r>
      <w:r w:rsidDel="00000000" w:rsidR="00000000" w:rsidRPr="00000000">
        <w:rPr>
          <w:rFonts w:ascii="Google Sans Text" w:cs="Google Sans Text" w:eastAsia="Google Sans Text" w:hAnsi="Google Sans Text"/>
          <w:rtl w:val="0"/>
        </w:rPr>
        <w:t xml:space="preserve"> in autoflowering traits), the detailed list will predominantly center on </w:t>
      </w:r>
      <w:r w:rsidDel="00000000" w:rsidR="00000000" w:rsidRPr="00000000">
        <w:rPr>
          <w:rFonts w:ascii="Google Sans Text" w:cs="Google Sans Text" w:eastAsia="Google Sans Text" w:hAnsi="Google Sans Text"/>
          <w:i w:val="1"/>
          <w:rtl w:val="0"/>
        </w:rPr>
        <w:t xml:space="preserve">sativa</w:t>
      </w:r>
      <w:r w:rsidDel="00000000" w:rsidR="00000000" w:rsidRPr="00000000">
        <w:rPr>
          <w:rFonts w:ascii="Google Sans Text" w:cs="Google Sans Text" w:eastAsia="Google Sans Text" w:hAnsi="Google Sans Text"/>
          <w:rtl w:val="0"/>
        </w:rPr>
        <w:t xml:space="preserve">. Furthermore, the research will primarily utilize publicly accessible information derived from scientific literature, government and regulatory documents, industry reports, and standards organizations. Primary laboratory research or the generation of original experimental data falls outside the scope of this plan.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 Identification of Key Parameters and Characteristics</w:t>
      </w:r>
    </w:p>
    <w:p w:rsidR="00000000" w:rsidDel="00000000" w:rsidP="00000000" w:rsidRDefault="00000000" w:rsidRPr="00000000" w14:paraId="00000012">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3.1. Botanical Features:</w:t>
      </w:r>
    </w:p>
    <w:p w:rsidR="00000000" w:rsidDel="00000000" w:rsidP="00000000" w:rsidRDefault="00000000" w:rsidRPr="00000000" w14:paraId="00000013">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3.1.1. Morphology:</w:t>
      </w:r>
      <w:r w:rsidDel="00000000" w:rsidR="00000000" w:rsidRPr="00000000">
        <w:rPr>
          <w:rFonts w:ascii="Google Sans Text" w:cs="Google Sans Text" w:eastAsia="Google Sans Text" w:hAnsi="Google Sans Text"/>
          <w:rtl w:val="0"/>
        </w:rPr>
        <w:t xml:space="preserve"> The morphology of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L. is highly variable, influenced by both its genetic makeup and environmental conditions.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Plant height can range dramatically from a compact 0.2 meters to over 12 meters in cultivated settings.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Hemp varieties, selected for fiber production, tend to grow tall with minimal branching, while drug-type varieties exhibit a bushier structure to maximize flower production.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stem is typically erect, characterized by furrows, branching patterns, and a woody interior that can be hollow in the internodes.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leaves are compound, featuring an odd number (3 to 13) of leaflets that radiate from a central point at the end of the petiole.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shape of these leaflets can vary, described as lanceolate, ovoid, or oblanceolate, and their margins are typically serrated.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 unique and diagnostic venation pattern in the leaves allows for easy identification of </w:t>
      </w:r>
      <w:r w:rsidDel="00000000" w:rsidR="00000000" w:rsidRPr="00000000">
        <w:rPr>
          <w:rFonts w:ascii="Google Sans Text" w:cs="Google Sans Text" w:eastAsia="Google Sans Text" w:hAnsi="Google Sans Text"/>
          <w:i w:val="1"/>
          <w:rtl w:val="0"/>
        </w:rPr>
        <w:t xml:space="preserve">Cannabis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261</w:t>
      </w:r>
      <w:r w:rsidDel="00000000" w:rsidR="00000000" w:rsidRPr="00000000">
        <w:rPr>
          <w:rFonts w:ascii="Google Sans Text" w:cs="Google Sans Text" w:eastAsia="Google Sans Text" w:hAnsi="Google Sans Text"/>
          <w:rtl w:val="0"/>
        </w:rPr>
        <w:t xml:space="preserve"> Leaf arrangement changes as the plant matures, transitioning from an opposite arrangement in the lower parts to an alternate arrangement on the main stem.</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The plant is predominantly dioecious, with male and female flowers occurring on separate plants.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Male flowers are usually found on loose, branched structures called panicles, while female flowers are borne on racemes and have the potential to produce hundreds of seeds.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The female flowers are characterized by ovaries sheathed in bracts, with stigmas protruding to catch pollen, which is primarily wind-dispersed.</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The fruit of the cannabis plant is an achene, typically small in size (less than 3.8mm in length), and often remains enclosed within the persistent perianth, giving it a mottled or marbled appearance.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root system of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is adaptable, generally consisting of a laterally branched taproot that can extend up to 2.5 meters deep to access subsurface moisture, depending on soil characteristics and water availability.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significant morphological diversity within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influenced by both genetic factors and environmental conditions, underscores the importance of detailed and comprehensive descriptions that account for these variations. Furthermore, the legal distinction between hemp and marijuana, based on the concentration of THC (less than 0.3% for hemp and greater than 0.3% for marijuana), is a critical parameter that has both botanical and regulatory implications.</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14">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3.1.2. Taxonomy and Systematics: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L. belongs to the Cannabaceae family, which also includes the economically important hop plant (</w:t>
      </w:r>
      <w:r w:rsidDel="00000000" w:rsidR="00000000" w:rsidRPr="00000000">
        <w:rPr>
          <w:rFonts w:ascii="Google Sans Text" w:cs="Google Sans Text" w:eastAsia="Google Sans Text" w:hAnsi="Google Sans Text"/>
          <w:i w:val="1"/>
          <w:rtl w:val="0"/>
        </w:rPr>
        <w:t xml:space="preserve">Humulus lupulus</w:t>
      </w:r>
      <w:r w:rsidDel="00000000" w:rsidR="00000000" w:rsidRPr="00000000">
        <w:rPr>
          <w:rFonts w:ascii="Google Sans Text" w:cs="Google Sans Text" w:eastAsia="Google Sans Text" w:hAnsi="Google Sans Text"/>
          <w:rtl w:val="0"/>
        </w:rPr>
        <w:t xml:space="preserve"> L.).</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Within the genus </w:t>
      </w:r>
      <w:r w:rsidDel="00000000" w:rsidR="00000000" w:rsidRPr="00000000">
        <w:rPr>
          <w:rFonts w:ascii="Google Sans Text" w:cs="Google Sans Text" w:eastAsia="Google Sans Text" w:hAnsi="Google Sans Text"/>
          <w:i w:val="1"/>
          <w:rtl w:val="0"/>
        </w:rPr>
        <w:t xml:space="preserve">Cannabis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sativa</w:t>
      </w:r>
      <w:r w:rsidDel="00000000" w:rsidR="00000000" w:rsidRPr="00000000">
        <w:rPr>
          <w:rFonts w:ascii="Google Sans Text" w:cs="Google Sans Text" w:eastAsia="Google Sans Text" w:hAnsi="Google Sans Text"/>
          <w:rtl w:val="0"/>
        </w:rPr>
        <w:t xml:space="preserve"> is the primary species recognized by most botanical classifications.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However, the taxonomic classification of </w:t>
      </w:r>
      <w:r w:rsidDel="00000000" w:rsidR="00000000" w:rsidRPr="00000000">
        <w:rPr>
          <w:rFonts w:ascii="Google Sans Text" w:cs="Google Sans Text" w:eastAsia="Google Sans Text" w:hAnsi="Google Sans Text"/>
          <w:i w:val="1"/>
          <w:rtl w:val="0"/>
        </w:rPr>
        <w:t xml:space="preserve">Cannabis</w:t>
      </w:r>
      <w:r w:rsidDel="00000000" w:rsidR="00000000" w:rsidRPr="00000000">
        <w:rPr>
          <w:rFonts w:ascii="Google Sans Text" w:cs="Google Sans Text" w:eastAsia="Google Sans Text" w:hAnsi="Google Sans Text"/>
          <w:rtl w:val="0"/>
        </w:rPr>
        <w:t xml:space="preserve"> has been a subject of long-standing debate, with differing opinions on whether it should be divided into multiple species.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current prevailing view in the scientific community tends to recognize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as a single, highly polymorphic species, which is then further divided into several subspecies or varieties based on a combination of morphological, chemical, and geographical characteristics.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most commonly recognized subspecies include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subsp. </w:t>
      </w:r>
      <w:r w:rsidDel="00000000" w:rsidR="00000000" w:rsidRPr="00000000">
        <w:rPr>
          <w:rFonts w:ascii="Google Sans Text" w:cs="Google Sans Text" w:eastAsia="Google Sans Text" w:hAnsi="Google Sans Text"/>
          <w:i w:val="1"/>
          <w:rtl w:val="0"/>
        </w:rPr>
        <w:t xml:space="preserve">sativa</w:t>
      </w:r>
      <w:r w:rsidDel="00000000" w:rsidR="00000000" w:rsidRPr="00000000">
        <w:rPr>
          <w:rFonts w:ascii="Google Sans Text" w:cs="Google Sans Text" w:eastAsia="Google Sans Text" w:hAnsi="Google Sans Text"/>
          <w:rtl w:val="0"/>
        </w:rPr>
        <w:t xml:space="preserve">, which typically encompasses hemp varieties cultivated for fiber and seed oil,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subsp. </w:t>
      </w:r>
      <w:r w:rsidDel="00000000" w:rsidR="00000000" w:rsidRPr="00000000">
        <w:rPr>
          <w:rFonts w:ascii="Google Sans Text" w:cs="Google Sans Text" w:eastAsia="Google Sans Text" w:hAnsi="Google Sans Text"/>
          <w:i w:val="1"/>
          <w:rtl w:val="0"/>
        </w:rPr>
        <w:t xml:space="preserve">indica</w:t>
      </w:r>
      <w:r w:rsidDel="00000000" w:rsidR="00000000" w:rsidRPr="00000000">
        <w:rPr>
          <w:rFonts w:ascii="Google Sans Text" w:cs="Google Sans Text" w:eastAsia="Google Sans Text" w:hAnsi="Google Sans Text"/>
          <w:rtl w:val="0"/>
        </w:rPr>
        <w:t xml:space="preserve">, often associated with drug-type cannabis originating from regions like India and Afghanistan, and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subsp. </w:t>
      </w:r>
      <w:r w:rsidDel="00000000" w:rsidR="00000000" w:rsidRPr="00000000">
        <w:rPr>
          <w:rFonts w:ascii="Google Sans Text" w:cs="Google Sans Text" w:eastAsia="Google Sans Text" w:hAnsi="Google Sans Text"/>
          <w:i w:val="1"/>
          <w:rtl w:val="0"/>
        </w:rPr>
        <w:t xml:space="preserve">ruderalis</w:t>
      </w:r>
      <w:r w:rsidDel="00000000" w:rsidR="00000000" w:rsidRPr="00000000">
        <w:rPr>
          <w:rFonts w:ascii="Google Sans Text" w:cs="Google Sans Text" w:eastAsia="Google Sans Text" w:hAnsi="Google Sans Text"/>
          <w:rtl w:val="0"/>
        </w:rPr>
        <w:t xml:space="preserve">, a shorter, autoflowering variety adapted to harsher climates.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historical debates surrounding the taxonomy reflect the wide range of phenotypic and chemical expressions within the genus, driven by both natural adaptation and extensive human selection for diverse utilitarian purposes.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plan should therefore include the most widely accepted taxonomic framework while also acknowledging alternative classifications and the key distinguishing features used to differentiate between these subspecies and varieties.</w:t>
      </w:r>
    </w:p>
    <w:p w:rsidR="00000000" w:rsidDel="00000000" w:rsidP="00000000" w:rsidRDefault="00000000" w:rsidRPr="00000000" w14:paraId="00000015">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3.1.3. Growth Stages:</w:t>
      </w:r>
      <w:r w:rsidDel="00000000" w:rsidR="00000000" w:rsidRPr="00000000">
        <w:rPr>
          <w:rFonts w:ascii="Google Sans Text" w:cs="Google Sans Text" w:eastAsia="Google Sans Text" w:hAnsi="Google Sans Text"/>
          <w:rtl w:val="0"/>
        </w:rPr>
        <w:t xml:space="preserve"> The life cycle of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L. is annual, meaning it completes its entire cycle from seed germination to seed production within a single year, typically ranging from four to ten months.</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This cycle is broadly divided into several key stages. The process begins with </w:t>
      </w:r>
      <w:r w:rsidDel="00000000" w:rsidR="00000000" w:rsidRPr="00000000">
        <w:rPr>
          <w:rFonts w:ascii="Google Sans Text" w:cs="Google Sans Text" w:eastAsia="Google Sans Text" w:hAnsi="Google Sans Text"/>
          <w:b w:val="1"/>
          <w:rtl w:val="0"/>
        </w:rPr>
        <w:t xml:space="preserve">germination</w:t>
      </w:r>
      <w:r w:rsidDel="00000000" w:rsidR="00000000" w:rsidRPr="00000000">
        <w:rPr>
          <w:rFonts w:ascii="Google Sans Text" w:cs="Google Sans Text" w:eastAsia="Google Sans Text" w:hAnsi="Google Sans Text"/>
          <w:rtl w:val="0"/>
        </w:rPr>
        <w:t xml:space="preserve">, which usually takes between 1 to 10 days, depending on environmental conditions such as moisture, oxygen, and temperature.</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Once the seed sprouts, the plant enters the </w:t>
      </w:r>
      <w:r w:rsidDel="00000000" w:rsidR="00000000" w:rsidRPr="00000000">
        <w:rPr>
          <w:rFonts w:ascii="Google Sans Text" w:cs="Google Sans Text" w:eastAsia="Google Sans Text" w:hAnsi="Google Sans Text"/>
          <w:b w:val="1"/>
          <w:rtl w:val="0"/>
        </w:rPr>
        <w:t xml:space="preserve">seedling stage</w:t>
      </w:r>
      <w:r w:rsidDel="00000000" w:rsidR="00000000" w:rsidRPr="00000000">
        <w:rPr>
          <w:rFonts w:ascii="Google Sans Text" w:cs="Google Sans Text" w:eastAsia="Google Sans Text" w:hAnsi="Google Sans Text"/>
          <w:rtl w:val="0"/>
        </w:rPr>
        <w:t xml:space="preserve">, lasting approximately 2 to 3 weeks, during which the first iconic fan leaves develop.</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Following this is the </w:t>
      </w:r>
      <w:r w:rsidDel="00000000" w:rsidR="00000000" w:rsidRPr="00000000">
        <w:rPr>
          <w:rFonts w:ascii="Google Sans Text" w:cs="Google Sans Text" w:eastAsia="Google Sans Text" w:hAnsi="Google Sans Text"/>
          <w:b w:val="1"/>
          <w:rtl w:val="0"/>
        </w:rPr>
        <w:t xml:space="preserve">vegetative stage</w:t>
      </w:r>
      <w:r w:rsidDel="00000000" w:rsidR="00000000" w:rsidRPr="00000000">
        <w:rPr>
          <w:rFonts w:ascii="Google Sans Text" w:cs="Google Sans Text" w:eastAsia="Google Sans Text" w:hAnsi="Google Sans Text"/>
          <w:rtl w:val="0"/>
        </w:rPr>
        <w:t xml:space="preserve">, a period of rapid growth focused on developing leaves and branches, which can extend from 3 to 16 weeks depending on the cultivar and environmental factors.</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As the plant matures, it enters a </w:t>
      </w:r>
      <w:r w:rsidDel="00000000" w:rsidR="00000000" w:rsidRPr="00000000">
        <w:rPr>
          <w:rFonts w:ascii="Google Sans Text" w:cs="Google Sans Text" w:eastAsia="Google Sans Text" w:hAnsi="Google Sans Text"/>
          <w:b w:val="1"/>
          <w:rtl w:val="0"/>
        </w:rPr>
        <w:t xml:space="preserve">pre-flowering stage</w:t>
      </w:r>
      <w:r w:rsidDel="00000000" w:rsidR="00000000" w:rsidRPr="00000000">
        <w:rPr>
          <w:rFonts w:ascii="Google Sans Text" w:cs="Google Sans Text" w:eastAsia="Google Sans Text" w:hAnsi="Google Sans Text"/>
          <w:rtl w:val="0"/>
        </w:rPr>
        <w:t xml:space="preserve"> lasting about 1 to 2 weeks, where it begins to show signs of sexual maturity.</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The crucial </w:t>
      </w:r>
      <w:r w:rsidDel="00000000" w:rsidR="00000000" w:rsidRPr="00000000">
        <w:rPr>
          <w:rFonts w:ascii="Google Sans Text" w:cs="Google Sans Text" w:eastAsia="Google Sans Text" w:hAnsi="Google Sans Text"/>
          <w:b w:val="1"/>
          <w:rtl w:val="0"/>
        </w:rPr>
        <w:t xml:space="preserve">flowering stage</w:t>
      </w:r>
      <w:r w:rsidDel="00000000" w:rsidR="00000000" w:rsidRPr="00000000">
        <w:rPr>
          <w:rFonts w:ascii="Google Sans Text" w:cs="Google Sans Text" w:eastAsia="Google Sans Text" w:hAnsi="Google Sans Text"/>
          <w:rtl w:val="0"/>
        </w:rPr>
        <w:t xml:space="preserve">, where the plant produces buds, typically lasts between 6 to 16 weeks, with </w:t>
      </w:r>
      <w:r w:rsidDel="00000000" w:rsidR="00000000" w:rsidRPr="00000000">
        <w:rPr>
          <w:rFonts w:ascii="Google Sans Text" w:cs="Google Sans Text" w:eastAsia="Google Sans Text" w:hAnsi="Google Sans Text"/>
          <w:i w:val="1"/>
          <w:rtl w:val="0"/>
        </w:rPr>
        <w:t xml:space="preserve">sativa</w:t>
      </w:r>
      <w:r w:rsidDel="00000000" w:rsidR="00000000" w:rsidRPr="00000000">
        <w:rPr>
          <w:rFonts w:ascii="Google Sans Text" w:cs="Google Sans Text" w:eastAsia="Google Sans Text" w:hAnsi="Google Sans Text"/>
          <w:rtl w:val="0"/>
        </w:rPr>
        <w:t xml:space="preserve"> varieties generally taking longer to flower than </w:t>
      </w:r>
      <w:r w:rsidDel="00000000" w:rsidR="00000000" w:rsidRPr="00000000">
        <w:rPr>
          <w:rFonts w:ascii="Google Sans Text" w:cs="Google Sans Text" w:eastAsia="Google Sans Text" w:hAnsi="Google Sans Text"/>
          <w:i w:val="1"/>
          <w:rtl w:val="0"/>
        </w:rPr>
        <w:t xml:space="preserve">indica</w:t>
      </w:r>
      <w:r w:rsidDel="00000000" w:rsidR="00000000" w:rsidRPr="00000000">
        <w:rPr>
          <w:rFonts w:ascii="Google Sans Text" w:cs="Google Sans Text" w:eastAsia="Google Sans Text" w:hAnsi="Google Sans Text"/>
          <w:rtl w:val="0"/>
        </w:rPr>
        <w:t xml:space="preserve"> varieties.</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The final stage is </w:t>
      </w:r>
      <w:r w:rsidDel="00000000" w:rsidR="00000000" w:rsidRPr="00000000">
        <w:rPr>
          <w:rFonts w:ascii="Google Sans Text" w:cs="Google Sans Text" w:eastAsia="Google Sans Text" w:hAnsi="Google Sans Text"/>
          <w:b w:val="1"/>
          <w:rtl w:val="0"/>
        </w:rPr>
        <w:t xml:space="preserve">harvesting</w:t>
      </w:r>
      <w:r w:rsidDel="00000000" w:rsidR="00000000" w:rsidRPr="00000000">
        <w:rPr>
          <w:rFonts w:ascii="Google Sans Text" w:cs="Google Sans Text" w:eastAsia="Google Sans Text" w:hAnsi="Google Sans Text"/>
          <w:rtl w:val="0"/>
        </w:rPr>
        <w:t xml:space="preserve">, which occurs when the buds reach full maturity. The environmental requirements for the cannabis plant, including temperature, humidity, and light, vary significantly across these different growth stages.</w:t>
      </w:r>
      <w:r w:rsidDel="00000000" w:rsidR="00000000" w:rsidRPr="00000000">
        <w:rPr>
          <w:rFonts w:ascii="Google Sans Text" w:cs="Google Sans Text" w:eastAsia="Google Sans Text" w:hAnsi="Google Sans Text"/>
          <w:sz w:val="24"/>
          <w:szCs w:val="24"/>
          <w:vertAlign w:val="superscript"/>
          <w:rtl w:val="0"/>
        </w:rPr>
        <w:t xml:space="preserve">62</w:t>
      </w:r>
      <w:r w:rsidDel="00000000" w:rsidR="00000000" w:rsidRPr="00000000">
        <w:rPr>
          <w:rFonts w:ascii="Google Sans Text" w:cs="Google Sans Text" w:eastAsia="Google Sans Text" w:hAnsi="Google Sans Text"/>
          <w:rtl w:val="0"/>
        </w:rPr>
        <w:t xml:space="preserve"> For instance, seedlings thrive in high humidity (65-80%) and warm temperatures (22-27°C) with extended periods of light, while the flowering stage often necessitates lower humidity levels (40-50%) and a 12-hour light/12-hour dark cycle to induce bud formation.</w:t>
      </w:r>
      <w:r w:rsidDel="00000000" w:rsidR="00000000" w:rsidRPr="00000000">
        <w:rPr>
          <w:rFonts w:ascii="Google Sans Text" w:cs="Google Sans Text" w:eastAsia="Google Sans Text" w:hAnsi="Google Sans Text"/>
          <w:sz w:val="24"/>
          <w:szCs w:val="24"/>
          <w:vertAlign w:val="superscript"/>
          <w:rtl w:val="0"/>
        </w:rPr>
        <w:t xml:space="preserve">62</w:t>
      </w:r>
      <w:r w:rsidDel="00000000" w:rsidR="00000000" w:rsidRPr="00000000">
        <w:rPr>
          <w:rFonts w:ascii="Google Sans Text" w:cs="Google Sans Text" w:eastAsia="Google Sans Text" w:hAnsi="Google Sans Text"/>
          <w:rtl w:val="0"/>
        </w:rPr>
        <w:t xml:space="preserve"> The varying durations and environmental needs of these stages underscore the importance of a flexible approach to defining these parameters in the comprehensive list.</w:t>
      </w:r>
    </w:p>
    <w:p w:rsidR="00000000" w:rsidDel="00000000" w:rsidP="00000000" w:rsidRDefault="00000000" w:rsidRPr="00000000" w14:paraId="00000016">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3.1.4. Sex Determination:</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L. is predominantly a dioecious plant, meaning that individual plants are either male or female, a characteristic determined by an XY chromosome system.</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Female plants possess two X chromosomes (XX), while male plants have one X and one Y chromosome (XY).</w:t>
      </w:r>
      <w:r w:rsidDel="00000000" w:rsidR="00000000" w:rsidRPr="00000000">
        <w:rPr>
          <w:rFonts w:ascii="Google Sans Text" w:cs="Google Sans Text" w:eastAsia="Google Sans Text" w:hAnsi="Google Sans Text"/>
          <w:sz w:val="24"/>
          <w:szCs w:val="24"/>
          <w:vertAlign w:val="superscript"/>
          <w:rtl w:val="0"/>
        </w:rPr>
        <w:t xml:space="preserve">278</w:t>
      </w:r>
      <w:r w:rsidDel="00000000" w:rsidR="00000000" w:rsidRPr="00000000">
        <w:rPr>
          <w:rFonts w:ascii="Google Sans Text" w:cs="Google Sans Text" w:eastAsia="Google Sans Text" w:hAnsi="Google Sans Text"/>
          <w:rtl w:val="0"/>
        </w:rPr>
        <w:t xml:space="preserve"> However, the species also exhibits a degree of sexual plasticity, with the occurrence of monoecious varieties, where a single plant bears both male and female flowers.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Hermaphroditism, the presence of both staminate and pistillate structures within individual flowers, is less common in </w:t>
      </w:r>
      <w:r w:rsidDel="00000000" w:rsidR="00000000" w:rsidRPr="00000000">
        <w:rPr>
          <w:rFonts w:ascii="Google Sans Text" w:cs="Google Sans Text" w:eastAsia="Google Sans Text" w:hAnsi="Google Sans Text"/>
          <w:i w:val="1"/>
          <w:rtl w:val="0"/>
        </w:rPr>
        <w:t xml:space="preserve">Cannabis</w:t>
      </w:r>
      <w:r w:rsidDel="00000000" w:rsidR="00000000" w:rsidRPr="00000000">
        <w:rPr>
          <w:rFonts w:ascii="Google Sans Text" w:cs="Google Sans Text" w:eastAsia="Google Sans Text" w:hAnsi="Google Sans Text"/>
          <w:rtl w:val="0"/>
        </w:rPr>
        <w:t xml:space="preserve"> but can occur.</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While sex determination is primarily under genetic control, environmental factors can also play a role in influencing sexual expression.</w:t>
      </w:r>
      <w:r w:rsidDel="00000000" w:rsidR="00000000" w:rsidRPr="00000000">
        <w:rPr>
          <w:rFonts w:ascii="Google Sans Text" w:cs="Google Sans Text" w:eastAsia="Google Sans Text" w:hAnsi="Google Sans Text"/>
          <w:sz w:val="24"/>
          <w:szCs w:val="24"/>
          <w:vertAlign w:val="superscript"/>
          <w:rtl w:val="0"/>
        </w:rPr>
        <w:t xml:space="preserve">279</w:t>
      </w:r>
      <w:r w:rsidDel="00000000" w:rsidR="00000000" w:rsidRPr="00000000">
        <w:rPr>
          <w:rFonts w:ascii="Google Sans Text" w:cs="Google Sans Text" w:eastAsia="Google Sans Text" w:hAnsi="Google Sans Text"/>
          <w:rtl w:val="0"/>
        </w:rPr>
        <w:t xml:space="preserve"> For cultivation purposes, particularly when the goal is seedless flower production (sinsemilla) or seed propagation, the ability to identify the sex of a cannabis plant at an early stage is highly valuable. To this end, various genetic markers and PCR-based methods have been developed that allow for the identification of male and female plants even before the onset of flowering.</w:t>
      </w:r>
      <w:r w:rsidDel="00000000" w:rsidR="00000000" w:rsidRPr="00000000">
        <w:rPr>
          <w:rFonts w:ascii="Google Sans Text" w:cs="Google Sans Text" w:eastAsia="Google Sans Text" w:hAnsi="Google Sans Text"/>
          <w:sz w:val="24"/>
          <w:szCs w:val="24"/>
          <w:vertAlign w:val="superscript"/>
          <w:rtl w:val="0"/>
        </w:rPr>
        <w:t xml:space="preserve">281</w:t>
      </w:r>
      <w:r w:rsidDel="00000000" w:rsidR="00000000" w:rsidRPr="00000000">
        <w:rPr>
          <w:rFonts w:ascii="Google Sans Text" w:cs="Google Sans Text" w:eastAsia="Google Sans Text" w:hAnsi="Google Sans Text"/>
          <w:rtl w:val="0"/>
        </w:rPr>
        <w:t xml:space="preserve"> The comprehensive list of cannabis parameters should detail the genetic basis of sex determination, the different sexual phenotypes observed in the species, and the methods available for early sex identification.</w:t>
      </w:r>
    </w:p>
    <w:p w:rsidR="00000000" w:rsidDel="00000000" w:rsidP="00000000" w:rsidRDefault="00000000" w:rsidRPr="00000000" w14:paraId="00000017">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3.1.5. Trichomes:</w:t>
      </w:r>
      <w:r w:rsidDel="00000000" w:rsidR="00000000" w:rsidRPr="00000000">
        <w:rPr>
          <w:rFonts w:ascii="Google Sans Text" w:cs="Google Sans Text" w:eastAsia="Google Sans Text" w:hAnsi="Google Sans Text"/>
          <w:rtl w:val="0"/>
        </w:rPr>
        <w:t xml:space="preserve"> Trichomes are specialized epidermal appendages found on the surface of the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L. plant, playing critical roles in its biology and chemical composition.</w:t>
      </w:r>
      <w:r w:rsidDel="00000000" w:rsidR="00000000" w:rsidRPr="00000000">
        <w:rPr>
          <w:rFonts w:ascii="Google Sans Text" w:cs="Google Sans Text" w:eastAsia="Google Sans Text" w:hAnsi="Google Sans Text"/>
          <w:sz w:val="24"/>
          <w:szCs w:val="24"/>
          <w:vertAlign w:val="superscript"/>
          <w:rtl w:val="0"/>
        </w:rPr>
        <w:t xml:space="preserve">285</w:t>
      </w:r>
      <w:r w:rsidDel="00000000" w:rsidR="00000000" w:rsidRPr="00000000">
        <w:rPr>
          <w:rFonts w:ascii="Google Sans Text" w:cs="Google Sans Text" w:eastAsia="Google Sans Text" w:hAnsi="Google Sans Text"/>
          <w:rtl w:val="0"/>
        </w:rPr>
        <w:t xml:space="preserve"> These structures are broadly classified into two main categories: glandular and non-glandular trichomes.</w:t>
      </w:r>
      <w:r w:rsidDel="00000000" w:rsidR="00000000" w:rsidRPr="00000000">
        <w:rPr>
          <w:rFonts w:ascii="Google Sans Text" w:cs="Google Sans Text" w:eastAsia="Google Sans Text" w:hAnsi="Google Sans Text"/>
          <w:sz w:val="24"/>
          <w:szCs w:val="24"/>
          <w:vertAlign w:val="superscript"/>
          <w:rtl w:val="0"/>
        </w:rPr>
        <w:t xml:space="preserve">285</w:t>
      </w:r>
      <w:r w:rsidDel="00000000" w:rsidR="00000000" w:rsidRPr="00000000">
        <w:rPr>
          <w:rFonts w:ascii="Google Sans Text" w:cs="Google Sans Text" w:eastAsia="Google Sans Text" w:hAnsi="Google Sans Text"/>
          <w:rtl w:val="0"/>
        </w:rPr>
        <w:t xml:space="preserve"> Glandular trichomes are of particular interest as they are the primary sites for the biosynthesis and storage of cannabinoids, terpenes, and flavonoids, the key compounds responsible for cannabis's effects and aromas.</w:t>
      </w:r>
      <w:r w:rsidDel="00000000" w:rsidR="00000000" w:rsidRPr="00000000">
        <w:rPr>
          <w:rFonts w:ascii="Google Sans Text" w:cs="Google Sans Text" w:eastAsia="Google Sans Text" w:hAnsi="Google Sans Text"/>
          <w:sz w:val="24"/>
          <w:szCs w:val="24"/>
          <w:vertAlign w:val="superscript"/>
          <w:rtl w:val="0"/>
        </w:rPr>
        <w:t xml:space="preserve">54</w:t>
      </w:r>
      <w:r w:rsidDel="00000000" w:rsidR="00000000" w:rsidRPr="00000000">
        <w:rPr>
          <w:rFonts w:ascii="Google Sans Text" w:cs="Google Sans Text" w:eastAsia="Google Sans Text" w:hAnsi="Google Sans Text"/>
          <w:rtl w:val="0"/>
        </w:rPr>
        <w:t xml:space="preserve"> Several types of glandular trichomes have been identified, differing in their morphology and size, including bulbous, capitate-sessile, and capitate-stalked trichomes.</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Bulbous trichomes are the smallest and are found throughout the plant surface, potentially contributing to the production of cannabigerolic acid (CBGA).</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Capitate-sessile trichomes are larger and more abundant, characterized by a mushroom-like shape, and are found on leaves and stems, containing significant amounts of cannabinoids and terpenes.</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Capitate-stalked trichomes are the largest and most abundant on the female flowers and bracts, and are the most efficient producers of cannabinoids and terpenes, making them ideal for resin harvesting.</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Non-glandular trichomes, on the other hand, primarily serve as a defense mechanism for the plant, protecting it from UV radiation, deterring herbivores with their aroma and bitter taste, and helping to prevent fungal growth.</w:t>
      </w:r>
      <w:r w:rsidDel="00000000" w:rsidR="00000000" w:rsidRPr="00000000">
        <w:rPr>
          <w:rFonts w:ascii="Google Sans Text" w:cs="Google Sans Text" w:eastAsia="Google Sans Text" w:hAnsi="Google Sans Text"/>
          <w:sz w:val="24"/>
          <w:szCs w:val="24"/>
          <w:vertAlign w:val="superscript"/>
          <w:rtl w:val="0"/>
        </w:rPr>
        <w:t xml:space="preserve">285</w:t>
      </w:r>
      <w:r w:rsidDel="00000000" w:rsidR="00000000" w:rsidRPr="00000000">
        <w:rPr>
          <w:rFonts w:ascii="Google Sans Text" w:cs="Google Sans Text" w:eastAsia="Google Sans Text" w:hAnsi="Google Sans Text"/>
          <w:rtl w:val="0"/>
        </w:rPr>
        <w:t xml:space="preserve"> The density of trichomes is highest on the female reproductive organs and their associated bracts.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color of the capitate-stalked trichomes changes as the plant matures, transitioning from clear to milky white and finally to an amber hue, which is often used as an indicator of optimal harvest time.</w:t>
      </w:r>
      <w:r w:rsidDel="00000000" w:rsidR="00000000" w:rsidRPr="00000000">
        <w:rPr>
          <w:rFonts w:ascii="Google Sans Text" w:cs="Google Sans Text" w:eastAsia="Google Sans Text" w:hAnsi="Google Sans Text"/>
          <w:sz w:val="24"/>
          <w:szCs w:val="24"/>
          <w:vertAlign w:val="superscript"/>
          <w:rtl w:val="0"/>
        </w:rPr>
        <w:t xml:space="preserve">285</w:t>
      </w:r>
      <w:r w:rsidDel="00000000" w:rsidR="00000000" w:rsidRPr="00000000">
        <w:rPr>
          <w:rFonts w:ascii="Google Sans Text" w:cs="Google Sans Text" w:eastAsia="Google Sans Text" w:hAnsi="Google Sans Text"/>
          <w:rtl w:val="0"/>
        </w:rPr>
        <w:t xml:space="preserve"> The comprehensive list should provide detailed information on each type of trichome, their morphology, their specific roles in the production of key chemical compounds, and their function in the plant's defense and reproductive cycle.</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3.2. Chemical Profiles:</w:t>
      </w:r>
    </w:p>
    <w:p w:rsidR="00000000" w:rsidDel="00000000" w:rsidP="00000000" w:rsidRDefault="00000000" w:rsidRPr="00000000" w14:paraId="00000019">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3.2.1. Cannabinoids: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L. is renowned for its diverse array of chemical compounds, with over 140 cannabinoids identified to date.</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The most well-known and extensively studied are the major cannabinoids, delta-9-tetrahydrocannabinol (THC) and cannabidiol (CBD).</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THC is the primary psychoactive constituent, responsible for the euphoric and mind-altering effects of cannabis.</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CBD, on the other hand, is non-psychoactive and is recognized for its therapeutic potential, including anti-inflammatory, analgesic, and anxiolytic properties.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Beyond THC and CBD, cannabis produces a variety of minor cannabinoids, each with its own unique set of properties and potential therapeutic applications. Cannabigerol (CBG) is being researched for its pain-relieving, anti-inflammatory, anti-anxiety, and potential antibacterial and bone growth effects.</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Cannabinol (CBN), often found in aged cannabis, is noted for its sedative properties and potential in pain relief and appetite stimulation.</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Tetrahydrocannabivarin (THCV) is gaining attention for its potential in appetite suppression, weight management, and its possible benefits for diabetes and neurological conditions.</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Cannabidivarin (CBDV) is being studied for its potential in treating epilepsy and other neurological disorders.</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Cannabichromene (CBC) exhibits anti-inflammatory, antiviral, and anti-tumor properties and may also support brain health.</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Cannabinoids are initially produced in the plant in their acidic forms, such as tetrahydrocannabinolic acid (THCA) and cannabidiolic acid (CBDA), which are precursors to THC and CBD, respectively, and also possess their own unique properties.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Synthetic cannabinoids, created in laboratories, mimic the effects of natural cannabinoids and are used in some pharmaceutical products.</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These diverse cannabinoids exert their effects by interacting with the endocannabinoid system (ECS) in the human body, primarily through cannabinoid receptors type 1 (CB1) and type 2 (CB2), thereby influencing a wide range of physiological and psychological processes.</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The comprehensive list should detail each of these cannabinoids, including their chemical structures where available, their primary properties (psychoactive or non-psychoactive), their researched therapeutic effects, and their known mechanisms of action within the endocannabinoid system. Furthermore, the synergistic interactions between different cannabinoids, known as the entourage effect, should be highlighted as a significant parameter influencing the overall effects of cannabis.</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1A">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3.2.2. Terpenes:</w:t>
      </w:r>
      <w:r w:rsidDel="00000000" w:rsidR="00000000" w:rsidRPr="00000000">
        <w:rPr>
          <w:rFonts w:ascii="Google Sans Text" w:cs="Google Sans Text" w:eastAsia="Google Sans Text" w:hAnsi="Google Sans Text"/>
          <w:rtl w:val="0"/>
        </w:rPr>
        <w:t xml:space="preserve"> Beyond cannabinoids,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L. synthesizes over 120 terpenes, which are aromatic compounds responsible for the plant's characteristic smells and flavors.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These terpenes are produced in the same glands as cannabinoids (trichomes) and contribute significantly to the sensory experience of cannabis.</w:t>
      </w:r>
      <w:r w:rsidDel="00000000" w:rsidR="00000000" w:rsidRPr="00000000">
        <w:rPr>
          <w:rFonts w:ascii="Google Sans Text" w:cs="Google Sans Text" w:eastAsia="Google Sans Text" w:hAnsi="Google Sans Text"/>
          <w:sz w:val="24"/>
          <w:szCs w:val="24"/>
          <w:vertAlign w:val="superscript"/>
          <w:rtl w:val="0"/>
        </w:rPr>
        <w:t xml:space="preserve">38</w:t>
      </w:r>
      <w:r w:rsidDel="00000000" w:rsidR="00000000" w:rsidRPr="00000000">
        <w:rPr>
          <w:rFonts w:ascii="Google Sans Text" w:cs="Google Sans Text" w:eastAsia="Google Sans Text" w:hAnsi="Google Sans Text"/>
          <w:rtl w:val="0"/>
        </w:rPr>
        <w:t xml:space="preserve"> Common terpenes found in cannabis include myrcene, which has an earthy, musky aroma and is known for its relaxing and sedative effects </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limonene, characterized by its citrusy scent and uplifting properties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pinene, which imparts a pine-like aroma and may promote alertness and memory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linalool, with its floral, lavender scent and calming effects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and beta-caryophyllene, which has a peppery, spicy aroma and exhibits anti-inflammatory properties.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Many other terpenes have been identified in cannabis, each contributing to the unique aromatic profile of different cultivars.</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Terpenes are not only responsible for the plant's smell and taste but also have potential effects on the body and mind, including relaxation, energy, pain relief, and anti-inflammation.</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Furthermore, terpenes are believed to interact synergistically with cannabinoids, a phenomenon known as the entourage effect, where they can enhance or modify the effects of cannabinoids.</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While certain terpene profiles are often associated with </w:t>
      </w:r>
      <w:r w:rsidDel="00000000" w:rsidR="00000000" w:rsidRPr="00000000">
        <w:rPr>
          <w:rFonts w:ascii="Google Sans Text" w:cs="Google Sans Text" w:eastAsia="Google Sans Text" w:hAnsi="Google Sans Text"/>
          <w:i w:val="1"/>
          <w:rtl w:val="0"/>
        </w:rPr>
        <w:t xml:space="preserve">sativa</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rtl w:val="0"/>
        </w:rPr>
        <w:t xml:space="preserve">indica</w:t>
      </w:r>
      <w:r w:rsidDel="00000000" w:rsidR="00000000" w:rsidRPr="00000000">
        <w:rPr>
          <w:rFonts w:ascii="Google Sans Text" w:cs="Google Sans Text" w:eastAsia="Google Sans Text" w:hAnsi="Google Sans Text"/>
          <w:rtl w:val="0"/>
        </w:rPr>
        <w:t xml:space="preserve"> varieties, this classification is not always reliable.</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The comprehensive list should include a wide range of identified terpenes, their characteristic aromas, their researched physiological and psychological effects, and their role in the entourage effect with cannabinoids.</w:t>
      </w:r>
    </w:p>
    <w:p w:rsidR="00000000" w:rsidDel="00000000" w:rsidP="00000000" w:rsidRDefault="00000000" w:rsidRPr="00000000" w14:paraId="0000001B">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3.2.3. Flavonoids: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L. produces over 30 flavonoids, a class of plant compounds known for their diverse biological activities.</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 These include flavones such as apigenin and luteolin, and flavonols like kaempferol and quercetin.</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A unique group of flavonoids found in cannabis are the cannflavins (A, B, and C), which have demonstrated significant anti-inflammatory properties, potentially even more potent than aspirin.</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 Other flavonoids present in cannabis, such as quercetin and kaempferol, are known for their antioxidant and anti-inflammatory effects, while luteolin and apigenin have shown promise for cognitive health and may possess neuroprotective properties.</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The concentration of flavonoids varies across different parts of the cannabis plant, with leaves generally containing higher amounts compared to the flowers.</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 These compounds are believed to contribute to the overall therapeutic effects of cannabis, possibly through synergistic interactions with cannabinoids and terpenes in the entourage effect.</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The comprehensive list should include the major flavonoids identified in cannabis, their known properties and potential health benefits, and their distribution within the plant.</w:t>
      </w:r>
    </w:p>
    <w:p w:rsidR="00000000" w:rsidDel="00000000" w:rsidP="00000000" w:rsidRDefault="00000000" w:rsidRPr="00000000" w14:paraId="0000001C">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3.2.4. Other Chemical Compounds:</w:t>
      </w:r>
      <w:r w:rsidDel="00000000" w:rsidR="00000000" w:rsidRPr="00000000">
        <w:rPr>
          <w:rFonts w:ascii="Google Sans Text" w:cs="Google Sans Text" w:eastAsia="Google Sans Text" w:hAnsi="Google Sans Text"/>
          <w:rtl w:val="0"/>
        </w:rPr>
        <w:t xml:space="preserve"> Beyond the well-studied cannabinoids, terpenes, and flavonoids,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L. contains a vast array of other chemical compounds, contributing to its complex profile.</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These include hydrocarbons, which are organic compounds composed solely of hydrogen and carbon atoms; phenolic and polyphenolic compounds, known for their antioxidant properties; various sugars, which serve as energy sources for the plant; ketones and aldehydes, which are organic compounds with carbonyl groups; organic acids, such as fatty acids and amino acids, essential for plant metabolism; esters and lactones, which contribute to aroma; phytosterols, which are plant-based sterols; alkaloids, a diverse group of nitrogen-containing compounds; vitamins, crucial for various biological functions; and biogenic amines, which play roles in plant signaling.</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Additionally, cannabis produces volatile sulfur compounds, which are responsible for its characteristic skunk-like aroma.</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In total, over 500 different chemical constituents have been reported in the cannabis plant, highlighting its remarkable biochemical complexity.</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While the roles of many of these compounds are still under investigation, they may contribute to the overall aroma, flavor, and effects of cannabis, potentially interacting with cannabinoids and terpenes to produce nuanced outcomes. The comprehensive list should acknowledge the presence of these diverse chemical classes, providing examples where their specific contributions to the plant's properties are known.</w:t>
      </w:r>
    </w:p>
    <w:p w:rsidR="00000000" w:rsidDel="00000000" w:rsidP="00000000" w:rsidRDefault="00000000" w:rsidRPr="00000000" w14:paraId="0000001D">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3.3. Cultivation Conditions:</w:t>
      </w:r>
    </w:p>
    <w:p w:rsidR="00000000" w:rsidDel="00000000" w:rsidP="00000000" w:rsidRDefault="00000000" w:rsidRPr="00000000" w14:paraId="0000001E">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3.3.1. Environmental Requirements:</w:t>
      </w:r>
      <w:r w:rsidDel="00000000" w:rsidR="00000000" w:rsidRPr="00000000">
        <w:rPr>
          <w:rFonts w:ascii="Google Sans Text" w:cs="Google Sans Text" w:eastAsia="Google Sans Text" w:hAnsi="Google Sans Text"/>
          <w:rtl w:val="0"/>
        </w:rPr>
        <w:t xml:space="preserve"> For optimal growth,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L. thrives in loose, well-aerated, and highly absorbent soil with a slightly acidic to neutral pH, ideally between 5.8 and 6.5.</w:t>
      </w:r>
      <w:r w:rsidDel="00000000" w:rsidR="00000000" w:rsidRPr="00000000">
        <w:rPr>
          <w:rFonts w:ascii="Google Sans Text" w:cs="Google Sans Text" w:eastAsia="Google Sans Text" w:hAnsi="Google Sans Text"/>
          <w:sz w:val="24"/>
          <w:szCs w:val="24"/>
          <w:vertAlign w:val="superscript"/>
          <w:rtl w:val="0"/>
        </w:rPr>
        <w:t xml:space="preserve">69</w:t>
      </w:r>
      <w:r w:rsidDel="00000000" w:rsidR="00000000" w:rsidRPr="00000000">
        <w:rPr>
          <w:rFonts w:ascii="Google Sans Text" w:cs="Google Sans Text" w:eastAsia="Google Sans Text" w:hAnsi="Google Sans Text"/>
          <w:rtl w:val="0"/>
        </w:rPr>
        <w:t xml:space="preserve"> The plant requires a balanced supply of essential nutrients, including macronutrients like nitrogen (N), phosphorus (P), and potassium (K), as well as micronutrients.</w:t>
      </w:r>
      <w:r w:rsidDel="00000000" w:rsidR="00000000" w:rsidRPr="00000000">
        <w:rPr>
          <w:rFonts w:ascii="Google Sans Text" w:cs="Google Sans Text" w:eastAsia="Google Sans Text" w:hAnsi="Google Sans Text"/>
          <w:sz w:val="24"/>
          <w:szCs w:val="24"/>
          <w:vertAlign w:val="superscript"/>
          <w:rtl w:val="0"/>
        </w:rPr>
        <w:t xml:space="preserve">69</w:t>
      </w:r>
      <w:r w:rsidDel="00000000" w:rsidR="00000000" w:rsidRPr="00000000">
        <w:rPr>
          <w:rFonts w:ascii="Google Sans Text" w:cs="Google Sans Text" w:eastAsia="Google Sans Text" w:hAnsi="Google Sans Text"/>
          <w:rtl w:val="0"/>
        </w:rPr>
        <w:t xml:space="preserve"> Sativa varieties generally have a higher demand for nitrogen, particularly during the vegetative stage.</w:t>
      </w:r>
      <w:r w:rsidDel="00000000" w:rsidR="00000000" w:rsidRPr="00000000">
        <w:rPr>
          <w:rFonts w:ascii="Google Sans Text" w:cs="Google Sans Text" w:eastAsia="Google Sans Text" w:hAnsi="Google Sans Text"/>
          <w:sz w:val="24"/>
          <w:szCs w:val="24"/>
          <w:vertAlign w:val="superscript"/>
          <w:rtl w:val="0"/>
        </w:rPr>
        <w:t xml:space="preserve">74</w:t>
      </w:r>
      <w:r w:rsidDel="00000000" w:rsidR="00000000" w:rsidRPr="00000000">
        <w:rPr>
          <w:rFonts w:ascii="Google Sans Text" w:cs="Google Sans Text" w:eastAsia="Google Sans Text" w:hAnsi="Google Sans Text"/>
          <w:rtl w:val="0"/>
        </w:rPr>
        <w:t xml:space="preserve"> Adequate light is crucial for photosynthesis, with cannabis needing bright, direct light for at least 12 hours a day.</w:t>
      </w:r>
      <w:r w:rsidDel="00000000" w:rsidR="00000000" w:rsidRPr="00000000">
        <w:rPr>
          <w:rFonts w:ascii="Google Sans Text" w:cs="Google Sans Text" w:eastAsia="Google Sans Text" w:hAnsi="Google Sans Text"/>
          <w:sz w:val="24"/>
          <w:szCs w:val="24"/>
          <w:vertAlign w:val="superscript"/>
          <w:rtl w:val="0"/>
        </w:rPr>
        <w:t xml:space="preserve">71</w:t>
      </w:r>
      <w:r w:rsidDel="00000000" w:rsidR="00000000" w:rsidRPr="00000000">
        <w:rPr>
          <w:rFonts w:ascii="Google Sans Text" w:cs="Google Sans Text" w:eastAsia="Google Sans Text" w:hAnsi="Google Sans Text"/>
          <w:rtl w:val="0"/>
        </w:rPr>
        <w:t xml:space="preserve"> Indoor cultivation often utilizes a photoperiod of 16-24 hours of light during the vegetative phase, which is then switched to a 12-hour light/12-hour dark cycle to induce flowering.</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The optimal temperature range for cannabis plants is generally between 24-30°C (75-86°F) during the day for vegetative growth, with slightly cooler temperatures (20-27°C or 68-80°F) preferred during the flowering stage.</w:t>
      </w:r>
      <w:r w:rsidDel="00000000" w:rsidR="00000000" w:rsidRPr="00000000">
        <w:rPr>
          <w:rFonts w:ascii="Google Sans Text" w:cs="Google Sans Text" w:eastAsia="Google Sans Text" w:hAnsi="Google Sans Text"/>
          <w:sz w:val="24"/>
          <w:szCs w:val="24"/>
          <w:vertAlign w:val="superscript"/>
          <w:rtl w:val="0"/>
        </w:rPr>
        <w:t xml:space="preserve">69</w:t>
      </w:r>
      <w:r w:rsidDel="00000000" w:rsidR="00000000" w:rsidRPr="00000000">
        <w:rPr>
          <w:rFonts w:ascii="Google Sans Text" w:cs="Google Sans Text" w:eastAsia="Google Sans Text" w:hAnsi="Google Sans Text"/>
          <w:rtl w:val="0"/>
        </w:rPr>
        <w:t xml:space="preserve"> Nighttime temperatures should be a bit cooler, typically around 10°F lower than daytime temperatures.</w:t>
      </w:r>
      <w:r w:rsidDel="00000000" w:rsidR="00000000" w:rsidRPr="00000000">
        <w:rPr>
          <w:rFonts w:ascii="Google Sans Text" w:cs="Google Sans Text" w:eastAsia="Google Sans Text" w:hAnsi="Google Sans Text"/>
          <w:sz w:val="24"/>
          <w:szCs w:val="24"/>
          <w:vertAlign w:val="superscript"/>
          <w:rtl w:val="0"/>
        </w:rPr>
        <w:t xml:space="preserve">71</w:t>
      </w:r>
      <w:r w:rsidDel="00000000" w:rsidR="00000000" w:rsidRPr="00000000">
        <w:rPr>
          <w:rFonts w:ascii="Google Sans Text" w:cs="Google Sans Text" w:eastAsia="Google Sans Text" w:hAnsi="Google Sans Text"/>
          <w:rtl w:val="0"/>
        </w:rPr>
        <w:t xml:space="preserve"> Humidity levels are also critical and vary depending on the growth stage: seedlings require high humidity (65-70%), vegetative plants prefer moderate humidity (40-70%), while the flowering stage necessitates lower humidity (40-50%) to prevent mold and mildew.</w:t>
      </w:r>
      <w:r w:rsidDel="00000000" w:rsidR="00000000" w:rsidRPr="00000000">
        <w:rPr>
          <w:rFonts w:ascii="Google Sans Text" w:cs="Google Sans Text" w:eastAsia="Google Sans Text" w:hAnsi="Google Sans Text"/>
          <w:sz w:val="24"/>
          <w:szCs w:val="24"/>
          <w:vertAlign w:val="superscript"/>
          <w:rtl w:val="0"/>
        </w:rPr>
        <w:t xml:space="preserve">62</w:t>
      </w:r>
      <w:r w:rsidDel="00000000" w:rsidR="00000000" w:rsidRPr="00000000">
        <w:rPr>
          <w:rFonts w:ascii="Google Sans Text" w:cs="Google Sans Text" w:eastAsia="Google Sans Text" w:hAnsi="Google Sans Text"/>
          <w:rtl w:val="0"/>
        </w:rPr>
        <w:t xml:space="preserve"> Good air circulation and ventilation are essential for regulating carbon dioxide levels, humidity, and air temperature within the growing environment.</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Watering should be done as needed, allowing the soil to dry down adequately between waterings to prevent over-saturation, and the pH of the water should be maintained between 5.5 and 6.5.</w:t>
      </w:r>
      <w:r w:rsidDel="00000000" w:rsidR="00000000" w:rsidRPr="00000000">
        <w:rPr>
          <w:rFonts w:ascii="Google Sans Text" w:cs="Google Sans Text" w:eastAsia="Google Sans Text" w:hAnsi="Google Sans Text"/>
          <w:sz w:val="24"/>
          <w:szCs w:val="24"/>
          <w:vertAlign w:val="superscript"/>
          <w:rtl w:val="0"/>
        </w:rPr>
        <w:t xml:space="preserve">69</w:t>
      </w:r>
      <w:r w:rsidDel="00000000" w:rsidR="00000000" w:rsidRPr="00000000">
        <w:rPr>
          <w:rFonts w:ascii="Google Sans Text" w:cs="Google Sans Text" w:eastAsia="Google Sans Text" w:hAnsi="Google Sans Text"/>
          <w:rtl w:val="0"/>
        </w:rPr>
        <w:t xml:space="preserve"> These environmental factors play a crucial role in maximizing plant growth, yield, and influencing the production of cannabinoids and terpenes.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F">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3.3.2. Hydroponic Cultivation Parameters:</w:t>
      </w:r>
      <w:r w:rsidDel="00000000" w:rsidR="00000000" w:rsidRPr="00000000">
        <w:rPr>
          <w:rFonts w:ascii="Google Sans Text" w:cs="Google Sans Text" w:eastAsia="Google Sans Text" w:hAnsi="Google Sans Text"/>
          <w:rtl w:val="0"/>
        </w:rPr>
        <w:t xml:space="preserve"> Hydroponic cultivation of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L. involves growing plants without soil, using a nutrient-rich water solution as the primary medium.</w:t>
      </w:r>
      <w:r w:rsidDel="00000000" w:rsidR="00000000" w:rsidRPr="00000000">
        <w:rPr>
          <w:rFonts w:ascii="Google Sans Text" w:cs="Google Sans Text" w:eastAsia="Google Sans Text" w:hAnsi="Google Sans Text"/>
          <w:sz w:val="24"/>
          <w:szCs w:val="24"/>
          <w:vertAlign w:val="superscript"/>
          <w:rtl w:val="0"/>
        </w:rPr>
        <w:t xml:space="preserve">84</w:t>
      </w:r>
      <w:r w:rsidDel="00000000" w:rsidR="00000000" w:rsidRPr="00000000">
        <w:rPr>
          <w:rFonts w:ascii="Google Sans Text" w:cs="Google Sans Text" w:eastAsia="Google Sans Text" w:hAnsi="Google Sans Text"/>
          <w:rtl w:val="0"/>
        </w:rPr>
        <w:t xml:space="preserve"> Various hydroponic systems are employed, including deep water culture (DWC), nutrient film technique (NFT), ebb and flow systems, and aeroponics.</w:t>
      </w:r>
      <w:r w:rsidDel="00000000" w:rsidR="00000000" w:rsidRPr="00000000">
        <w:rPr>
          <w:rFonts w:ascii="Google Sans Text" w:cs="Google Sans Text" w:eastAsia="Google Sans Text" w:hAnsi="Google Sans Text"/>
          <w:sz w:val="24"/>
          <w:szCs w:val="24"/>
          <w:vertAlign w:val="superscript"/>
          <w:rtl w:val="0"/>
        </w:rPr>
        <w:t xml:space="preserve">84</w:t>
      </w:r>
      <w:r w:rsidDel="00000000" w:rsidR="00000000" w:rsidRPr="00000000">
        <w:rPr>
          <w:rFonts w:ascii="Google Sans Text" w:cs="Google Sans Text" w:eastAsia="Google Sans Text" w:hAnsi="Google Sans Text"/>
          <w:rtl w:val="0"/>
        </w:rPr>
        <w:t xml:space="preserve"> The nutrient solution in hydroponic systems requires careful management, with parameters such as electrical conductivity (EC), pH, and parts per million (PPM) of nutrients needing to be precisely controlled for optimal uptake by the plants.</w:t>
      </w:r>
      <w:r w:rsidDel="00000000" w:rsidR="00000000" w:rsidRPr="00000000">
        <w:rPr>
          <w:rFonts w:ascii="Google Sans Text" w:cs="Google Sans Text" w:eastAsia="Google Sans Text" w:hAnsi="Google Sans Text"/>
          <w:sz w:val="24"/>
          <w:szCs w:val="24"/>
          <w:vertAlign w:val="superscript"/>
          <w:rtl w:val="0"/>
        </w:rPr>
        <w:t xml:space="preserve">84</w:t>
      </w:r>
      <w:r w:rsidDel="00000000" w:rsidR="00000000" w:rsidRPr="00000000">
        <w:rPr>
          <w:rFonts w:ascii="Google Sans Text" w:cs="Google Sans Text" w:eastAsia="Google Sans Text" w:hAnsi="Google Sans Text"/>
          <w:rtl w:val="0"/>
        </w:rPr>
        <w:t xml:space="preserve"> The ideal pH range for hydroponic cannabis is typically between 5.2 and 6.5.</w:t>
      </w:r>
      <w:r w:rsidDel="00000000" w:rsidR="00000000" w:rsidRPr="00000000">
        <w:rPr>
          <w:rFonts w:ascii="Google Sans Text" w:cs="Google Sans Text" w:eastAsia="Google Sans Text" w:hAnsi="Google Sans Text"/>
          <w:sz w:val="24"/>
          <w:szCs w:val="24"/>
          <w:vertAlign w:val="superscript"/>
          <w:rtl w:val="0"/>
        </w:rPr>
        <w:t xml:space="preserve">84</w:t>
      </w:r>
      <w:r w:rsidDel="00000000" w:rsidR="00000000" w:rsidRPr="00000000">
        <w:rPr>
          <w:rFonts w:ascii="Google Sans Text" w:cs="Google Sans Text" w:eastAsia="Google Sans Text" w:hAnsi="Google Sans Text"/>
          <w:rtl w:val="0"/>
        </w:rPr>
        <w:t xml:space="preserve"> Nutrient concentration in the solution should generally increase as the plant matures, reaching its peak during the flowering stage before being reduced in the final weeks leading up to harvest.</w:t>
      </w:r>
      <w:r w:rsidDel="00000000" w:rsidR="00000000" w:rsidRPr="00000000">
        <w:rPr>
          <w:rFonts w:ascii="Google Sans Text" w:cs="Google Sans Text" w:eastAsia="Google Sans Text" w:hAnsi="Google Sans Text"/>
          <w:sz w:val="24"/>
          <w:szCs w:val="24"/>
          <w:vertAlign w:val="superscript"/>
          <w:rtl w:val="0"/>
        </w:rPr>
        <w:t xml:space="preserve">84</w:t>
      </w:r>
      <w:r w:rsidDel="00000000" w:rsidR="00000000" w:rsidRPr="00000000">
        <w:rPr>
          <w:rFonts w:ascii="Google Sans Text" w:cs="Google Sans Text" w:eastAsia="Google Sans Text" w:hAnsi="Google Sans Text"/>
          <w:rtl w:val="0"/>
        </w:rPr>
        <w:t xml:space="preserve"> Maintaining the temperature of the nutrient solution within a specific range, typically 15.5-20°C (60-68°F), is also important for healthy root development and nutrient absorption.</w:t>
      </w:r>
      <w:r w:rsidDel="00000000" w:rsidR="00000000" w:rsidRPr="00000000">
        <w:rPr>
          <w:rFonts w:ascii="Google Sans Text" w:cs="Google Sans Text" w:eastAsia="Google Sans Text" w:hAnsi="Google Sans Text"/>
          <w:sz w:val="24"/>
          <w:szCs w:val="24"/>
          <w:vertAlign w:val="superscript"/>
          <w:rtl w:val="0"/>
        </w:rPr>
        <w:t xml:space="preserve">84</w:t>
      </w:r>
      <w:r w:rsidDel="00000000" w:rsidR="00000000" w:rsidRPr="00000000">
        <w:rPr>
          <w:rFonts w:ascii="Google Sans Text" w:cs="Google Sans Text" w:eastAsia="Google Sans Text" w:hAnsi="Google Sans Text"/>
          <w:rtl w:val="0"/>
        </w:rPr>
        <w:t xml:space="preserve"> Similar to soil-based cultivation, controlling the ambient temperature and humidity within the hydroponic grow environment is crucial for preventing stress and promoting optimal growth.</w:t>
      </w:r>
      <w:r w:rsidDel="00000000" w:rsidR="00000000" w:rsidRPr="00000000">
        <w:rPr>
          <w:rFonts w:ascii="Google Sans Text" w:cs="Google Sans Text" w:eastAsia="Google Sans Text" w:hAnsi="Google Sans Text"/>
          <w:sz w:val="24"/>
          <w:szCs w:val="24"/>
          <w:vertAlign w:val="superscript"/>
          <w:rtl w:val="0"/>
        </w:rPr>
        <w:t xml:space="preserve">84</w:t>
      </w:r>
      <w:r w:rsidDel="00000000" w:rsidR="00000000" w:rsidRPr="00000000">
        <w:rPr>
          <w:rFonts w:ascii="Google Sans Text" w:cs="Google Sans Text" w:eastAsia="Google Sans Text" w:hAnsi="Google Sans Text"/>
          <w:rtl w:val="0"/>
        </w:rPr>
        <w:t xml:space="preserve"> The lighting regimen for hydroponically grown cannabis follows the same principles as in soil cultivation, with longer light periods during the vegetative stage and a 12/12 cycle to induce flowering.</w:t>
      </w:r>
      <w:r w:rsidDel="00000000" w:rsidR="00000000" w:rsidRPr="00000000">
        <w:rPr>
          <w:rFonts w:ascii="Google Sans Text" w:cs="Google Sans Text" w:eastAsia="Google Sans Text" w:hAnsi="Google Sans Text"/>
          <w:sz w:val="24"/>
          <w:szCs w:val="24"/>
          <w:vertAlign w:val="superscript"/>
          <w:rtl w:val="0"/>
        </w:rPr>
        <w:t xml:space="preserve">84</w:t>
      </w:r>
      <w:r w:rsidDel="00000000" w:rsidR="00000000" w:rsidRPr="00000000">
        <w:rPr>
          <w:rFonts w:ascii="Google Sans Text" w:cs="Google Sans Text" w:eastAsia="Google Sans Text" w:hAnsi="Google Sans Text"/>
          <w:rtl w:val="0"/>
        </w:rPr>
        <w:t xml:space="preserve"> Younger plants in hydroponic systems also benefit from higher humidity levels, which are gradually reduced as the plants mature and enter the blooming phase.</w:t>
      </w:r>
      <w:r w:rsidDel="00000000" w:rsidR="00000000" w:rsidRPr="00000000">
        <w:rPr>
          <w:rFonts w:ascii="Google Sans Text" w:cs="Google Sans Text" w:eastAsia="Google Sans Text" w:hAnsi="Google Sans Text"/>
          <w:sz w:val="24"/>
          <w:szCs w:val="24"/>
          <w:vertAlign w:val="superscript"/>
          <w:rtl w:val="0"/>
        </w:rPr>
        <w:t xml:space="preserve">84</w:t>
      </w:r>
      <w:r w:rsidDel="00000000" w:rsidR="00000000" w:rsidRPr="00000000">
        <w:rPr>
          <w:rFonts w:ascii="Google Sans Text" w:cs="Google Sans Text" w:eastAsia="Google Sans Text" w:hAnsi="Google Sans Text"/>
          <w:rtl w:val="0"/>
        </w:rPr>
        <w:t xml:space="preserve"> Hydroponic cultivation offers the advantage of precise control over nutrient delivery and environmental conditions, potentially leading to accelerated growth rates and increased yields compared to traditional soil-based methods.</w:t>
      </w:r>
      <w:r w:rsidDel="00000000" w:rsidR="00000000" w:rsidRPr="00000000">
        <w:rPr>
          <w:rFonts w:ascii="Google Sans Text" w:cs="Google Sans Text" w:eastAsia="Google Sans Text" w:hAnsi="Google Sans Text"/>
          <w:sz w:val="24"/>
          <w:szCs w:val="24"/>
          <w:vertAlign w:val="superscript"/>
          <w:rtl w:val="0"/>
        </w:rPr>
        <w:t xml:space="preserve">90</w:t>
      </w:r>
      <w:r w:rsidDel="00000000" w:rsidR="00000000" w:rsidRPr="00000000">
        <w:rPr>
          <w:rFonts w:ascii="Google Sans Text" w:cs="Google Sans Text" w:eastAsia="Google Sans Text" w:hAnsi="Google Sans Text"/>
          <w:rtl w:val="0"/>
        </w:rPr>
        <w:t xml:space="preserve"> Soilless propagation methods, such as using rockwool or horticultural foam, are also common in hydroponic setups.</w:t>
      </w:r>
      <w:r w:rsidDel="00000000" w:rsidR="00000000" w:rsidRPr="00000000">
        <w:rPr>
          <w:rFonts w:ascii="Google Sans Text" w:cs="Google Sans Text" w:eastAsia="Google Sans Text" w:hAnsi="Google Sans Text"/>
          <w:sz w:val="24"/>
          <w:szCs w:val="24"/>
          <w:vertAlign w:val="superscript"/>
          <w:rtl w:val="0"/>
        </w:rPr>
        <w:t xml:space="preserve">92</w:t>
      </w:r>
    </w:p>
    <w:p w:rsidR="00000000" w:rsidDel="00000000" w:rsidP="00000000" w:rsidRDefault="00000000" w:rsidRPr="00000000" w14:paraId="00000020">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3.3.3. Pest and Disease Management:</w:t>
      </w:r>
      <w:r w:rsidDel="00000000" w:rsidR="00000000" w:rsidRPr="00000000">
        <w:rPr>
          <w:rFonts w:ascii="Google Sans Text" w:cs="Google Sans Text" w:eastAsia="Google Sans Text" w:hAnsi="Google Sans Text"/>
          <w:rtl w:val="0"/>
        </w:rPr>
        <w:t xml:space="preserve"> Effective pest and disease management is essential for successful cannabis cultivation, as these issues can significantly impact plant health, yield, and quality.</w:t>
      </w:r>
      <w:r w:rsidDel="00000000" w:rsidR="00000000" w:rsidRPr="00000000">
        <w:rPr>
          <w:rFonts w:ascii="Google Sans Text" w:cs="Google Sans Text" w:eastAsia="Google Sans Text" w:hAnsi="Google Sans Text"/>
          <w:sz w:val="24"/>
          <w:szCs w:val="24"/>
          <w:vertAlign w:val="superscript"/>
          <w:rtl w:val="0"/>
        </w:rPr>
        <w:t xml:space="preserve">293</w:t>
      </w:r>
      <w:r w:rsidDel="00000000" w:rsidR="00000000" w:rsidRPr="00000000">
        <w:rPr>
          <w:rFonts w:ascii="Google Sans Text" w:cs="Google Sans Text" w:eastAsia="Google Sans Text" w:hAnsi="Google Sans Text"/>
          <w:rtl w:val="0"/>
        </w:rPr>
        <w:t xml:space="preserve"> Common pests that can affect cannabis plants include aphids, spider mites, caterpillars, leaf miners, whiteflies, fungus gnats, and thrips.</w:t>
      </w:r>
      <w:r w:rsidDel="00000000" w:rsidR="00000000" w:rsidRPr="00000000">
        <w:rPr>
          <w:rFonts w:ascii="Google Sans Text" w:cs="Google Sans Text" w:eastAsia="Google Sans Text" w:hAnsi="Google Sans Text"/>
          <w:sz w:val="24"/>
          <w:szCs w:val="24"/>
          <w:vertAlign w:val="superscript"/>
          <w:rtl w:val="0"/>
        </w:rPr>
        <w:t xml:space="preserve">296</w:t>
      </w:r>
      <w:r w:rsidDel="00000000" w:rsidR="00000000" w:rsidRPr="00000000">
        <w:rPr>
          <w:rFonts w:ascii="Google Sans Text" w:cs="Google Sans Text" w:eastAsia="Google Sans Text" w:hAnsi="Google Sans Text"/>
          <w:rtl w:val="0"/>
        </w:rPr>
        <w:t xml:space="preserve"> These pests can cause damage by feeding on plant tissues, transmitting diseases, and hindering growth. Cannabis plants are also susceptible to various diseases, including damping-off, root and crown rot caused by fungi like Fusarium and Pythium, powdery mildew, bud rots, and viral pathogens such as Hop latent viroid.</w:t>
      </w:r>
      <w:r w:rsidDel="00000000" w:rsidR="00000000" w:rsidRPr="00000000">
        <w:rPr>
          <w:rFonts w:ascii="Google Sans Text" w:cs="Google Sans Text" w:eastAsia="Google Sans Text" w:hAnsi="Google Sans Text"/>
          <w:sz w:val="24"/>
          <w:szCs w:val="24"/>
          <w:vertAlign w:val="superscript"/>
          <w:rtl w:val="0"/>
        </w:rPr>
        <w:t xml:space="preserve">293</w:t>
      </w:r>
      <w:r w:rsidDel="00000000" w:rsidR="00000000" w:rsidRPr="00000000">
        <w:rPr>
          <w:rFonts w:ascii="Google Sans Text" w:cs="Google Sans Text" w:eastAsia="Google Sans Text" w:hAnsi="Google Sans Text"/>
          <w:rtl w:val="0"/>
        </w:rPr>
        <w:t xml:space="preserve"> An integrated pest management (IPM) strategy is often recommended for cannabis cultivation, which involves a combination of preventive measures, regular monitoring for pests and diseases, and targeted interventions.</w:t>
      </w:r>
      <w:r w:rsidDel="00000000" w:rsidR="00000000" w:rsidRPr="00000000">
        <w:rPr>
          <w:rFonts w:ascii="Google Sans Text" w:cs="Google Sans Text" w:eastAsia="Google Sans Text" w:hAnsi="Google Sans Text"/>
          <w:sz w:val="24"/>
          <w:szCs w:val="24"/>
          <w:vertAlign w:val="superscript"/>
          <w:rtl w:val="0"/>
        </w:rPr>
        <w:t xml:space="preserve">294</w:t>
      </w:r>
      <w:r w:rsidDel="00000000" w:rsidR="00000000" w:rsidRPr="00000000">
        <w:rPr>
          <w:rFonts w:ascii="Google Sans Text" w:cs="Google Sans Text" w:eastAsia="Google Sans Text" w:hAnsi="Google Sans Text"/>
          <w:rtl w:val="0"/>
        </w:rPr>
        <w:t xml:space="preserve"> Prevention includes practices such as maintaining a clean and sanitary growing environment and quarantining new plants to avoid introducing pests or pathogens.</w:t>
      </w:r>
      <w:r w:rsidDel="00000000" w:rsidR="00000000" w:rsidRPr="00000000">
        <w:rPr>
          <w:rFonts w:ascii="Google Sans Text" w:cs="Google Sans Text" w:eastAsia="Google Sans Text" w:hAnsi="Google Sans Text"/>
          <w:sz w:val="24"/>
          <w:szCs w:val="24"/>
          <w:vertAlign w:val="superscript"/>
          <w:rtl w:val="0"/>
        </w:rPr>
        <w:t xml:space="preserve">294</w:t>
      </w:r>
      <w:r w:rsidDel="00000000" w:rsidR="00000000" w:rsidRPr="00000000">
        <w:rPr>
          <w:rFonts w:ascii="Google Sans Text" w:cs="Google Sans Text" w:eastAsia="Google Sans Text" w:hAnsi="Google Sans Text"/>
          <w:rtl w:val="0"/>
        </w:rPr>
        <w:t xml:space="preserve"> Monitoring involves regularly inspecting plants for signs of infestation or disease and using traps to detect pest populations.</w:t>
      </w:r>
      <w:r w:rsidDel="00000000" w:rsidR="00000000" w:rsidRPr="00000000">
        <w:rPr>
          <w:rFonts w:ascii="Google Sans Text" w:cs="Google Sans Text" w:eastAsia="Google Sans Text" w:hAnsi="Google Sans Text"/>
          <w:sz w:val="24"/>
          <w:szCs w:val="24"/>
          <w:vertAlign w:val="superscript"/>
          <w:rtl w:val="0"/>
        </w:rPr>
        <w:t xml:space="preserve">294</w:t>
      </w:r>
      <w:r w:rsidDel="00000000" w:rsidR="00000000" w:rsidRPr="00000000">
        <w:rPr>
          <w:rFonts w:ascii="Google Sans Text" w:cs="Google Sans Text" w:eastAsia="Google Sans Text" w:hAnsi="Google Sans Text"/>
          <w:rtl w:val="0"/>
        </w:rPr>
        <w:t xml:space="preserve"> Intervention strategies can include cultural controls (adjusting watering and humidity), mechanical controls (manual removal of pests, sticky traps), biological controls (introducing beneficial insects or organisms that prey on pests), and chemical controls (using pesticides or fungicides as a last resort).</w:t>
      </w:r>
      <w:r w:rsidDel="00000000" w:rsidR="00000000" w:rsidRPr="00000000">
        <w:rPr>
          <w:rFonts w:ascii="Google Sans Text" w:cs="Google Sans Text" w:eastAsia="Google Sans Text" w:hAnsi="Google Sans Text"/>
          <w:sz w:val="24"/>
          <w:szCs w:val="24"/>
          <w:vertAlign w:val="superscript"/>
          <w:rtl w:val="0"/>
        </w:rPr>
        <w:t xml:space="preserve">294</w:t>
      </w:r>
      <w:r w:rsidDel="00000000" w:rsidR="00000000" w:rsidRPr="00000000">
        <w:rPr>
          <w:rFonts w:ascii="Google Sans Text" w:cs="Google Sans Text" w:eastAsia="Google Sans Text" w:hAnsi="Google Sans Text"/>
          <w:rtl w:val="0"/>
        </w:rPr>
        <w:t xml:space="preserve"> Given that high humidity environments, often favored in cannabis cultivation, can promote the growth of fungal pathogens, maintaining proper environmental controls is also a key aspect of disease prevention.</w:t>
      </w:r>
      <w:r w:rsidDel="00000000" w:rsidR="00000000" w:rsidRPr="00000000">
        <w:rPr>
          <w:rFonts w:ascii="Google Sans Text" w:cs="Google Sans Text" w:eastAsia="Google Sans Text" w:hAnsi="Google Sans Text"/>
          <w:sz w:val="24"/>
          <w:szCs w:val="24"/>
          <w:vertAlign w:val="superscript"/>
          <w:rtl w:val="0"/>
        </w:rPr>
        <w:t xml:space="preserve">294</w:t>
      </w:r>
      <w:r w:rsidDel="00000000" w:rsidR="00000000" w:rsidRPr="00000000">
        <w:rPr>
          <w:rFonts w:ascii="Google Sans Text" w:cs="Google Sans Text" w:eastAsia="Google Sans Text" w:hAnsi="Google Sans Text"/>
          <w:rtl w:val="0"/>
        </w:rPr>
        <w:t xml:space="preserve"> The comprehensive list should include detailed information on common cannabis pests and diseases, as well as effective strategies for their prevention and management, emphasizing integrated and sustainable approaches.</w:t>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3.4. Effects on Users:</w:t>
      </w:r>
    </w:p>
    <w:p w:rsidR="00000000" w:rsidDel="00000000" w:rsidP="00000000" w:rsidRDefault="00000000" w:rsidRPr="00000000" w14:paraId="00000022">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3.4.1. Psychoactive and Physiological Effects:</w:t>
      </w:r>
      <w:r w:rsidDel="00000000" w:rsidR="00000000" w:rsidRPr="00000000">
        <w:rPr>
          <w:rFonts w:ascii="Google Sans Text" w:cs="Google Sans Text" w:eastAsia="Google Sans Text" w:hAnsi="Google Sans Text"/>
          <w:rtl w:val="0"/>
        </w:rPr>
        <w:t xml:space="preserve"> The effects of cannabis use are diverse and can vary significantly among individuals, influenced by factors such as the specific cannabinoids and terpenes present, the dose consumed, the route of administration (e.g., smoking, vaping, edibles), and the user's individual physiology and tolerance.</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Delta-9-tetrahydrocannabinol (THC) is the primary psychoactive compound in cannabis, acting on cannabinoid receptors in the brain to produce a range of mental and physical effects, including altered perception, enhanced sensory experiences, impaired memory and learning, and changes in mood and coordination.</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Short-term effects of marijuana use can include problems with memory and learning, distorted perception, difficulty in thinking and problem-solving, and loss of coordination.</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Common responses to cannabinoids, as reported in scientific literature, include initial dizziness, nausea, increased heart rate, and dry mouth, followed by effects such as merriment, relaxation, enhanced sensory perception, increased appetite, and short-term memory impairment.</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Long-term, regular use of cannabis can lead to physical dependence and psychological addiction.</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In contrast, cannabidiol (CBD) is non-psychoactive and can affect the body differently, known for its potential to reduce pain and inflammation without producing the "high" associated with THC.</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CBD may also modulate some of the psychoactive effects of THC.</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The physiological, psychological, and behavioral effects of marijuana can vary considerably from person to person.</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23">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3.4.2. Potential Health Harms:</w:t>
      </w:r>
      <w:r w:rsidDel="00000000" w:rsidR="00000000" w:rsidRPr="00000000">
        <w:rPr>
          <w:rFonts w:ascii="Google Sans Text" w:cs="Google Sans Text" w:eastAsia="Google Sans Text" w:hAnsi="Google Sans Text"/>
          <w:rtl w:val="0"/>
        </w:rPr>
        <w:t xml:space="preserve"> While cannabis is being explored for its therapeutic potential, it is also associated with several potential health harms, particularly with long-term or heavy use.</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Short-term use can lead to anxiety, elevated heart rate and blood pressure, and at high doses of THC, there is a risk of psychosis.</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Long-term cannabis use may be linked to mental health issues, including an increased risk of certain psychiatric disorders, as well as chronic respiratory problems such as bronchitis and chronic obstructive pulmonary disease (COPD).</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Some studies also suggest a possible association between cannabis use and adverse cardiovascular events.</w:t>
      </w:r>
      <w:r w:rsidDel="00000000" w:rsidR="00000000" w:rsidRPr="00000000">
        <w:rPr>
          <w:rFonts w:ascii="Google Sans Text" w:cs="Google Sans Text" w:eastAsia="Google Sans Text" w:hAnsi="Google Sans Text"/>
          <w:sz w:val="24"/>
          <w:szCs w:val="24"/>
          <w:vertAlign w:val="superscript"/>
          <w:rtl w:val="0"/>
        </w:rPr>
        <w:t xml:space="preserve">93</w:t>
      </w:r>
      <w:r w:rsidDel="00000000" w:rsidR="00000000" w:rsidRPr="00000000">
        <w:rPr>
          <w:rFonts w:ascii="Google Sans Text" w:cs="Google Sans Text" w:eastAsia="Google Sans Text" w:hAnsi="Google Sans Text"/>
          <w:rtl w:val="0"/>
        </w:rPr>
        <w:t xml:space="preserve"> Of particular concern is the potential impact of cannabis use on adolescent brain development and well-being, as early and frequent use has been associated with neuropsychological decline and an elevated risk for psychotic disorders in adulthood.</w:t>
      </w:r>
      <w:r w:rsidDel="00000000" w:rsidR="00000000" w:rsidRPr="00000000">
        <w:rPr>
          <w:rFonts w:ascii="Google Sans Text" w:cs="Google Sans Text" w:eastAsia="Google Sans Text" w:hAnsi="Google Sans Text"/>
          <w:sz w:val="24"/>
          <w:szCs w:val="24"/>
          <w:vertAlign w:val="superscript"/>
          <w:rtl w:val="0"/>
        </w:rPr>
        <w:t xml:space="preserve">93</w:t>
      </w:r>
      <w:r w:rsidDel="00000000" w:rsidR="00000000" w:rsidRPr="00000000">
        <w:rPr>
          <w:rFonts w:ascii="Google Sans Text" w:cs="Google Sans Text" w:eastAsia="Google Sans Text" w:hAnsi="Google Sans Text"/>
          <w:rtl w:val="0"/>
        </w:rPr>
        <w:t xml:space="preserve"> Additionally, the increasing availability of cannabis edibles, which can resemble common food products, has led to a rise in unintentional cannabis exposures, especially among children, which can result in serious health issues like central nervous system depression, vomiting, and tachycardia.</w:t>
      </w:r>
      <w:r w:rsidDel="00000000" w:rsidR="00000000" w:rsidRPr="00000000">
        <w:rPr>
          <w:rFonts w:ascii="Google Sans Text" w:cs="Google Sans Text" w:eastAsia="Google Sans Text" w:hAnsi="Google Sans Text"/>
          <w:sz w:val="24"/>
          <w:szCs w:val="24"/>
          <w:vertAlign w:val="superscript"/>
          <w:rtl w:val="0"/>
        </w:rPr>
        <w:t xml:space="preserve">93</w:t>
      </w:r>
      <w:r w:rsidDel="00000000" w:rsidR="00000000" w:rsidRPr="00000000">
        <w:rPr>
          <w:rFonts w:ascii="Google Sans Text" w:cs="Google Sans Text" w:eastAsia="Google Sans Text" w:hAnsi="Google Sans Text"/>
          <w:rtl w:val="0"/>
        </w:rPr>
        <w:t xml:space="preserve"> Regular and chronic use of high doses of marijuana can also lead to physical dependence and withdrawal symptoms upon discontinuation, including restlessness, irritability, sleep difficulties, and decreased appetite.</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24">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3.4.3. Lower-Risk Use Guidelines:</w:t>
      </w:r>
      <w:r w:rsidDel="00000000" w:rsidR="00000000" w:rsidRPr="00000000">
        <w:rPr>
          <w:rFonts w:ascii="Google Sans Text" w:cs="Google Sans Text" w:eastAsia="Google Sans Text" w:hAnsi="Google Sans Text"/>
          <w:rtl w:val="0"/>
        </w:rPr>
        <w:t xml:space="preserve"> Recognizing the potential harms associated with cannabis use, several organizations and research bodies have developed evidence-based guidelines to help individuals reduce their risk if they choose to use cannabis.</w:t>
      </w:r>
      <w:r w:rsidDel="00000000" w:rsidR="00000000" w:rsidRPr="00000000">
        <w:rPr>
          <w:rFonts w:ascii="Google Sans Text" w:cs="Google Sans Text" w:eastAsia="Google Sans Text" w:hAnsi="Google Sans Text"/>
          <w:sz w:val="24"/>
          <w:szCs w:val="24"/>
          <w:vertAlign w:val="superscript"/>
          <w:rtl w:val="0"/>
        </w:rPr>
        <w:t xml:space="preserve">245</w:t>
      </w:r>
      <w:r w:rsidDel="00000000" w:rsidR="00000000" w:rsidRPr="00000000">
        <w:rPr>
          <w:rFonts w:ascii="Google Sans Text" w:cs="Google Sans Text" w:eastAsia="Google Sans Text" w:hAnsi="Google Sans Text"/>
          <w:rtl w:val="0"/>
        </w:rPr>
        <w:t xml:space="preserve"> The most effective way to avoid any cannabis-related health risks is to abstain from use altogether.</w:t>
      </w:r>
      <w:r w:rsidDel="00000000" w:rsidR="00000000" w:rsidRPr="00000000">
        <w:rPr>
          <w:rFonts w:ascii="Google Sans Text" w:cs="Google Sans Text" w:eastAsia="Google Sans Text" w:hAnsi="Google Sans Text"/>
          <w:sz w:val="24"/>
          <w:szCs w:val="24"/>
          <w:vertAlign w:val="superscript"/>
          <w:rtl w:val="0"/>
        </w:rPr>
        <w:t xml:space="preserve">246</w:t>
      </w:r>
      <w:r w:rsidDel="00000000" w:rsidR="00000000" w:rsidRPr="00000000">
        <w:rPr>
          <w:rFonts w:ascii="Google Sans Text" w:cs="Google Sans Text" w:eastAsia="Google Sans Text" w:hAnsi="Google Sans Text"/>
          <w:rtl w:val="0"/>
        </w:rPr>
        <w:t xml:space="preserve"> For those who choose to use, delaying initiation, particularly before the age of 16, is recommended to minimize potential long-term effects on brain development.</w:t>
      </w:r>
      <w:r w:rsidDel="00000000" w:rsidR="00000000" w:rsidRPr="00000000">
        <w:rPr>
          <w:rFonts w:ascii="Google Sans Text" w:cs="Google Sans Text" w:eastAsia="Google Sans Text" w:hAnsi="Google Sans Text"/>
          <w:sz w:val="24"/>
          <w:szCs w:val="24"/>
          <w:vertAlign w:val="superscript"/>
          <w:rtl w:val="0"/>
        </w:rPr>
        <w:t xml:space="preserve">244</w:t>
      </w:r>
      <w:r w:rsidDel="00000000" w:rsidR="00000000" w:rsidRPr="00000000">
        <w:rPr>
          <w:rFonts w:ascii="Google Sans Text" w:cs="Google Sans Text" w:eastAsia="Google Sans Text" w:hAnsi="Google Sans Text"/>
          <w:rtl w:val="0"/>
        </w:rPr>
        <w:t xml:space="preserve"> Selecting cannabis products with low THC content and equal or higher amounts of CBD is advised to reduce psychoactive effects and potential risks.</w:t>
      </w:r>
      <w:r w:rsidDel="00000000" w:rsidR="00000000" w:rsidRPr="00000000">
        <w:rPr>
          <w:rFonts w:ascii="Google Sans Text" w:cs="Google Sans Text" w:eastAsia="Google Sans Text" w:hAnsi="Google Sans Text"/>
          <w:sz w:val="24"/>
          <w:szCs w:val="24"/>
          <w:vertAlign w:val="superscript"/>
          <w:rtl w:val="0"/>
        </w:rPr>
        <w:t xml:space="preserve">191</w:t>
      </w:r>
      <w:r w:rsidDel="00000000" w:rsidR="00000000" w:rsidRPr="00000000">
        <w:rPr>
          <w:rFonts w:ascii="Google Sans Text" w:cs="Google Sans Text" w:eastAsia="Google Sans Text" w:hAnsi="Google Sans Text"/>
          <w:rtl w:val="0"/>
        </w:rPr>
        <w:t xml:space="preserve"> Starting with a low dose and proceeding slowly, especially with new products or edibles, is crucial.</w:t>
      </w:r>
      <w:r w:rsidDel="00000000" w:rsidR="00000000" w:rsidRPr="00000000">
        <w:rPr>
          <w:rFonts w:ascii="Google Sans Text" w:cs="Google Sans Text" w:eastAsia="Google Sans Text" w:hAnsi="Google Sans Text"/>
          <w:sz w:val="24"/>
          <w:szCs w:val="24"/>
          <w:vertAlign w:val="superscript"/>
          <w:rtl w:val="0"/>
        </w:rPr>
        <w:t xml:space="preserve">191</w:t>
      </w:r>
      <w:r w:rsidDel="00000000" w:rsidR="00000000" w:rsidRPr="00000000">
        <w:rPr>
          <w:rFonts w:ascii="Google Sans Text" w:cs="Google Sans Text" w:eastAsia="Google Sans Text" w:hAnsi="Google Sans Text"/>
          <w:rtl w:val="0"/>
        </w:rPr>
        <w:t xml:space="preserve"> The use of synthetic cannabinoids, which carry a higher risk of severe adverse effects, should be avoided.</w:t>
      </w:r>
      <w:r w:rsidDel="00000000" w:rsidR="00000000" w:rsidRPr="00000000">
        <w:rPr>
          <w:rFonts w:ascii="Google Sans Text" w:cs="Google Sans Text" w:eastAsia="Google Sans Text" w:hAnsi="Google Sans Text"/>
          <w:sz w:val="24"/>
          <w:szCs w:val="24"/>
          <w:vertAlign w:val="superscript"/>
          <w:rtl w:val="0"/>
        </w:rPr>
        <w:t xml:space="preserve">244</w:t>
      </w:r>
      <w:r w:rsidDel="00000000" w:rsidR="00000000" w:rsidRPr="00000000">
        <w:rPr>
          <w:rFonts w:ascii="Google Sans Text" w:cs="Google Sans Text" w:eastAsia="Google Sans Text" w:hAnsi="Google Sans Text"/>
          <w:rtl w:val="0"/>
        </w:rPr>
        <w:t xml:space="preserve"> To protect respiratory health, non-smoking methods of consumption, such as vaporizing or ingesting edibles, are preferable to smoking combusted cannabis.</w:t>
      </w:r>
      <w:r w:rsidDel="00000000" w:rsidR="00000000" w:rsidRPr="00000000">
        <w:rPr>
          <w:rFonts w:ascii="Google Sans Text" w:cs="Google Sans Text" w:eastAsia="Google Sans Text" w:hAnsi="Google Sans Text"/>
          <w:sz w:val="24"/>
          <w:szCs w:val="24"/>
          <w:vertAlign w:val="superscript"/>
          <w:rtl w:val="0"/>
        </w:rPr>
        <w:t xml:space="preserve">191</w:t>
      </w:r>
      <w:r w:rsidDel="00000000" w:rsidR="00000000" w:rsidRPr="00000000">
        <w:rPr>
          <w:rFonts w:ascii="Google Sans Text" w:cs="Google Sans Text" w:eastAsia="Google Sans Text" w:hAnsi="Google Sans Text"/>
          <w:rtl w:val="0"/>
        </w:rPr>
        <w:t xml:space="preserve"> Practices like deep inhalation and breath-holding when smoking should be avoided to limit the intake of harmful substances.</w:t>
      </w:r>
      <w:r w:rsidDel="00000000" w:rsidR="00000000" w:rsidRPr="00000000">
        <w:rPr>
          <w:rFonts w:ascii="Google Sans Text" w:cs="Google Sans Text" w:eastAsia="Google Sans Text" w:hAnsi="Google Sans Text"/>
          <w:sz w:val="24"/>
          <w:szCs w:val="24"/>
          <w:vertAlign w:val="superscript"/>
          <w:rtl w:val="0"/>
        </w:rPr>
        <w:t xml:space="preserve">246</w:t>
      </w:r>
      <w:r w:rsidDel="00000000" w:rsidR="00000000" w:rsidRPr="00000000">
        <w:rPr>
          <w:rFonts w:ascii="Google Sans Text" w:cs="Google Sans Text" w:eastAsia="Google Sans Text" w:hAnsi="Google Sans Text"/>
          <w:rtl w:val="0"/>
        </w:rPr>
        <w:t xml:space="preserve"> Limiting the frequency of cannabis use, ideally to once a week or less, can significantly reduce the risk of adverse outcomes.</w:t>
      </w:r>
      <w:r w:rsidDel="00000000" w:rsidR="00000000" w:rsidRPr="00000000">
        <w:rPr>
          <w:rFonts w:ascii="Google Sans Text" w:cs="Google Sans Text" w:eastAsia="Google Sans Text" w:hAnsi="Google Sans Text"/>
          <w:sz w:val="24"/>
          <w:szCs w:val="24"/>
          <w:vertAlign w:val="superscript"/>
          <w:rtl w:val="0"/>
        </w:rPr>
        <w:t xml:space="preserve">191</w:t>
      </w:r>
      <w:r w:rsidDel="00000000" w:rsidR="00000000" w:rsidRPr="00000000">
        <w:rPr>
          <w:rFonts w:ascii="Google Sans Text" w:cs="Google Sans Text" w:eastAsia="Google Sans Text" w:hAnsi="Google Sans Text"/>
          <w:rtl w:val="0"/>
        </w:rPr>
        <w:t xml:space="preserve"> Driving or operating machinery while impaired by cannabis should be strictly avoided due to the risk of accidents.</w:t>
      </w:r>
      <w:r w:rsidDel="00000000" w:rsidR="00000000" w:rsidRPr="00000000">
        <w:rPr>
          <w:rFonts w:ascii="Google Sans Text" w:cs="Google Sans Text" w:eastAsia="Google Sans Text" w:hAnsi="Google Sans Text"/>
          <w:sz w:val="24"/>
          <w:szCs w:val="24"/>
          <w:vertAlign w:val="superscript"/>
          <w:rtl w:val="0"/>
        </w:rPr>
        <w:t xml:space="preserve">191</w:t>
      </w:r>
      <w:r w:rsidDel="00000000" w:rsidR="00000000" w:rsidRPr="00000000">
        <w:rPr>
          <w:rFonts w:ascii="Google Sans Text" w:cs="Google Sans Text" w:eastAsia="Google Sans Text" w:hAnsi="Google Sans Text"/>
          <w:rtl w:val="0"/>
        </w:rPr>
        <w:t xml:space="preserve"> Pregnant and breastfeeding individuals should abstain from cannabis use due to potential harm to the developing fetus or infant.</w:t>
      </w:r>
      <w:r w:rsidDel="00000000" w:rsidR="00000000" w:rsidRPr="00000000">
        <w:rPr>
          <w:rFonts w:ascii="Google Sans Text" w:cs="Google Sans Text" w:eastAsia="Google Sans Text" w:hAnsi="Google Sans Text"/>
          <w:sz w:val="24"/>
          <w:szCs w:val="24"/>
          <w:vertAlign w:val="superscript"/>
          <w:rtl w:val="0"/>
        </w:rPr>
        <w:t xml:space="preserve">243</w:t>
      </w:r>
      <w:r w:rsidDel="00000000" w:rsidR="00000000" w:rsidRPr="00000000">
        <w:rPr>
          <w:rFonts w:ascii="Google Sans Text" w:cs="Google Sans Text" w:eastAsia="Google Sans Text" w:hAnsi="Google Sans Text"/>
          <w:rtl w:val="0"/>
        </w:rPr>
        <w:t xml:space="preserve"> Individuals with a personal or family history of mental health issues, particularly psychosis or substance use disorders, should avoid cannabis use due to increased risk.</w:t>
      </w:r>
      <w:r w:rsidDel="00000000" w:rsidR="00000000" w:rsidRPr="00000000">
        <w:rPr>
          <w:rFonts w:ascii="Google Sans Text" w:cs="Google Sans Text" w:eastAsia="Google Sans Text" w:hAnsi="Google Sans Text"/>
          <w:sz w:val="24"/>
          <w:szCs w:val="24"/>
          <w:vertAlign w:val="superscript"/>
          <w:rtl w:val="0"/>
        </w:rPr>
        <w:t xml:space="preserve">243</w:t>
      </w:r>
      <w:r w:rsidDel="00000000" w:rsidR="00000000" w:rsidRPr="00000000">
        <w:rPr>
          <w:rFonts w:ascii="Google Sans Text" w:cs="Google Sans Text" w:eastAsia="Google Sans Text" w:hAnsi="Google Sans Text"/>
          <w:rtl w:val="0"/>
        </w:rPr>
        <w:t xml:space="preserve"> Obtaining cannabis from legal, regulated sources ensures that products have undergone testing for potency and contaminants.</w:t>
      </w:r>
      <w:r w:rsidDel="00000000" w:rsidR="00000000" w:rsidRPr="00000000">
        <w:rPr>
          <w:rFonts w:ascii="Google Sans Text" w:cs="Google Sans Text" w:eastAsia="Google Sans Text" w:hAnsi="Google Sans Text"/>
          <w:sz w:val="24"/>
          <w:szCs w:val="24"/>
          <w:vertAlign w:val="superscript"/>
          <w:rtl w:val="0"/>
        </w:rPr>
        <w:t xml:space="preserve">191</w:t>
      </w:r>
      <w:r w:rsidDel="00000000" w:rsidR="00000000" w:rsidRPr="00000000">
        <w:rPr>
          <w:rFonts w:ascii="Google Sans Text" w:cs="Google Sans Text" w:eastAsia="Google Sans Text" w:hAnsi="Google Sans Text"/>
          <w:rtl w:val="0"/>
        </w:rPr>
        <w:t xml:space="preserve"> It is also important to secure cannabis products out of reach of children </w:t>
      </w:r>
      <w:r w:rsidDel="00000000" w:rsidR="00000000" w:rsidRPr="00000000">
        <w:rPr>
          <w:rFonts w:ascii="Google Sans Text" w:cs="Google Sans Text" w:eastAsia="Google Sans Text" w:hAnsi="Google Sans Text"/>
          <w:sz w:val="24"/>
          <w:szCs w:val="24"/>
          <w:vertAlign w:val="superscript"/>
          <w:rtl w:val="0"/>
        </w:rPr>
        <w:t xml:space="preserve">191</w:t>
      </w:r>
      <w:r w:rsidDel="00000000" w:rsidR="00000000" w:rsidRPr="00000000">
        <w:rPr>
          <w:rFonts w:ascii="Google Sans Text" w:cs="Google Sans Text" w:eastAsia="Google Sans Text" w:hAnsi="Google Sans Text"/>
          <w:rtl w:val="0"/>
        </w:rPr>
        <w:t xml:space="preserve"> and to avoid mixing cannabis with other substances like alcohol or tobacco, as this can increase impairment and health risks.</w:t>
      </w:r>
      <w:r w:rsidDel="00000000" w:rsidR="00000000" w:rsidRPr="00000000">
        <w:rPr>
          <w:rFonts w:ascii="Google Sans Text" w:cs="Google Sans Text" w:eastAsia="Google Sans Text" w:hAnsi="Google Sans Text"/>
          <w:sz w:val="24"/>
          <w:szCs w:val="24"/>
          <w:vertAlign w:val="superscript"/>
          <w:rtl w:val="0"/>
        </w:rPr>
        <w:t xml:space="preserve">191</w:t>
      </w:r>
    </w:p>
    <w:p w:rsidR="00000000" w:rsidDel="00000000" w:rsidP="00000000" w:rsidRDefault="00000000" w:rsidRPr="00000000" w14:paraId="00000025">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3.5. Medical Applications:</w:t>
      </w:r>
    </w:p>
    <w:p w:rsidR="00000000" w:rsidDel="00000000" w:rsidP="00000000" w:rsidRDefault="00000000" w:rsidRPr="00000000" w14:paraId="00000026">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3.5.1. Established Therapeutic Uses:</w:t>
      </w:r>
      <w:r w:rsidDel="00000000" w:rsidR="00000000" w:rsidRPr="00000000">
        <w:rPr>
          <w:rFonts w:ascii="Google Sans Text" w:cs="Google Sans Text" w:eastAsia="Google Sans Text" w:hAnsi="Google Sans Text"/>
          <w:rtl w:val="0"/>
        </w:rPr>
        <w:t xml:space="preserve"> Scientific evidence and clinical trials have established the therapeutic efficacy of cannabis and its cannabinoids for several medical conditions.</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There is strong evidence supporting the use of medical cannabis for the treatment of chronic pain in adults.</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Cannabinoids, particularly THC and CBD, have been shown to effectively alleviate pain, including neuropathic pain, through their interaction with the endocannabinoid system.</w:t>
      </w:r>
      <w:r w:rsidDel="00000000" w:rsidR="00000000" w:rsidRPr="00000000">
        <w:rPr>
          <w:rFonts w:ascii="Google Sans Text" w:cs="Google Sans Text" w:eastAsia="Google Sans Text" w:hAnsi="Google Sans Text"/>
          <w:sz w:val="24"/>
          <w:szCs w:val="24"/>
          <w:vertAlign w:val="superscript"/>
          <w:rtl w:val="0"/>
        </w:rPr>
        <w:t xml:space="preserve">257</w:t>
      </w:r>
      <w:r w:rsidDel="00000000" w:rsidR="00000000" w:rsidRPr="00000000">
        <w:rPr>
          <w:rFonts w:ascii="Google Sans Text" w:cs="Google Sans Text" w:eastAsia="Google Sans Text" w:hAnsi="Google Sans Text"/>
          <w:rtl w:val="0"/>
        </w:rPr>
        <w:t xml:space="preserve"> Medical cannabis and certain cannabinoids are also established as effective antiemetics for the management of chemotherapy-induced nausea and vomiting (CINV).</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Furthermore, there is substantial evidence indicating that cannabis and oral cannabinoids can improve patient-reported spasticity symptoms associated with multiple sclerosis (MS).</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The U.S. Food and Drug Administration (FDA) has approved several drugs containing individual cannabinoids for specific medical uses. These include dronabinol and nabilone, which are synthetic forms of THC or THC analogs used to treat anorexia associated with AIDS and CINV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and cannabidiol oral solution (Epidiolex), which is approved for the treatment of seizures associated with severe forms of epilepsy such as Lennox-Gastaut syndrome, Dravet syndrome, and tuberous sclerosis.</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While these applications represent the most firmly established medical uses of cannabis, ongoing research continues to explore its potential in treating a wider range of conditions.</w:t>
      </w:r>
    </w:p>
    <w:p w:rsidR="00000000" w:rsidDel="00000000" w:rsidP="00000000" w:rsidRDefault="00000000" w:rsidRPr="00000000" w14:paraId="00000027">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3.5.2. Emerging Research and Potential Applications:</w:t>
      </w:r>
      <w:r w:rsidDel="00000000" w:rsidR="00000000" w:rsidRPr="00000000">
        <w:rPr>
          <w:rFonts w:ascii="Google Sans Text" w:cs="Google Sans Text" w:eastAsia="Google Sans Text" w:hAnsi="Google Sans Text"/>
          <w:rtl w:val="0"/>
        </w:rPr>
        <w:t xml:space="preserve"> The scientific community is actively investigating the therapeutic potential of various cannabinoids beyond THC and CBD, revealing promising applications for several medical conditions.</w:t>
      </w:r>
      <w:r w:rsidDel="00000000" w:rsidR="00000000" w:rsidRPr="00000000">
        <w:rPr>
          <w:rFonts w:ascii="Google Sans Text" w:cs="Google Sans Text" w:eastAsia="Google Sans Text" w:hAnsi="Google Sans Text"/>
          <w:sz w:val="24"/>
          <w:szCs w:val="24"/>
          <w:vertAlign w:val="superscript"/>
          <w:rtl w:val="0"/>
        </w:rPr>
        <w:t xml:space="preserve">101</w:t>
      </w:r>
      <w:r w:rsidDel="00000000" w:rsidR="00000000" w:rsidRPr="00000000">
        <w:rPr>
          <w:rFonts w:ascii="Google Sans Text" w:cs="Google Sans Text" w:eastAsia="Google Sans Text" w:hAnsi="Google Sans Text"/>
          <w:rtl w:val="0"/>
        </w:rPr>
        <w:t xml:space="preserve"> Cannabigerol (CBG) has shown potential in preclinical studies for treating neurological disorders like Huntington's disease, Parkinson's disease, and multiple sclerosis, as well as for its anti-inflammatory, antioxidant, and anti-anxiety effects. It is also being explored for its potential to reduce intraocular pressure in glaucoma and to stimulate appetite.</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Cannabinol (CBN), a metabolite of THC, is being studied for its potential as a sleep aid, as well as for its analgesic, anti-inflammatory, and appetite-stimulating properties.</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Tetrahydrocannabivarin (THCV), an analog of THC, has garnered interest for its unique properties, including appetite suppression and potential in weight management and the treatment of type 2 diabetes. It is also being researched for its neuroprotective effects and potential in managing anxiety, PTSD, seizures, and even symptoms of schizophrenia.</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Cannabidivarin (CBDV), a homolog of CBD, is showing promise in the treatment of epilepsy, particularly in pediatric populations with conditions like Dravet syndrome and Rett syndrome. It is also being investigated for its potential to ameliorate autism-like behaviors and its effects on gut health.</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Other minor cannabinoids are also under investigation for their diverse pharmacological activities, including anti-inflammatory, analgesic, antimicrobial, and anti-itch effects, suggesting potential therapeutic roles in various dermatological conditions.</w:t>
      </w:r>
      <w:r w:rsidDel="00000000" w:rsidR="00000000" w:rsidRPr="00000000">
        <w:rPr>
          <w:rFonts w:ascii="Google Sans Text" w:cs="Google Sans Text" w:eastAsia="Google Sans Text" w:hAnsi="Google Sans Text"/>
          <w:sz w:val="24"/>
          <w:szCs w:val="24"/>
          <w:vertAlign w:val="superscript"/>
          <w:rtl w:val="0"/>
        </w:rPr>
        <w:t xml:space="preserve">96</w:t>
      </w:r>
      <w:r w:rsidDel="00000000" w:rsidR="00000000" w:rsidRPr="00000000">
        <w:rPr>
          <w:rFonts w:ascii="Google Sans Text" w:cs="Google Sans Text" w:eastAsia="Google Sans Text" w:hAnsi="Google Sans Text"/>
          <w:rtl w:val="0"/>
        </w:rPr>
        <w:t xml:space="preserve"> These emerging areas of research highlight the complex and multifaceted therapeutic potential of cannabis beyond the well-established uses of THC and CBD.</w:t>
      </w:r>
    </w:p>
    <w:p w:rsidR="00000000" w:rsidDel="00000000" w:rsidP="00000000" w:rsidRDefault="00000000" w:rsidRPr="00000000" w14:paraId="00000028">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3.6. Legal Considerations:</w:t>
      </w:r>
    </w:p>
    <w:p w:rsidR="00000000" w:rsidDel="00000000" w:rsidP="00000000" w:rsidRDefault="00000000" w:rsidRPr="00000000" w14:paraId="00000029">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3.6.1. US State Laws:</w:t>
      </w:r>
      <w:r w:rsidDel="00000000" w:rsidR="00000000" w:rsidRPr="00000000">
        <w:rPr>
          <w:rFonts w:ascii="Google Sans Text" w:cs="Google Sans Text" w:eastAsia="Google Sans Text" w:hAnsi="Google Sans Text"/>
          <w:rtl w:val="0"/>
        </w:rPr>
        <w:t xml:space="preserve"> The legal status of cannabis in the United States is a complex and rapidly evolving landscape, with significant variations across different states.</w:t>
      </w:r>
      <w:r w:rsidDel="00000000" w:rsidR="00000000" w:rsidRPr="00000000">
        <w:rPr>
          <w:rFonts w:ascii="Google Sans Text" w:cs="Google Sans Text" w:eastAsia="Google Sans Text" w:hAnsi="Google Sans Text"/>
          <w:sz w:val="24"/>
          <w:szCs w:val="24"/>
          <w:vertAlign w:val="superscript"/>
          <w:rtl w:val="0"/>
        </w:rPr>
        <w:t xml:space="preserve">146</w:t>
      </w:r>
      <w:r w:rsidDel="00000000" w:rsidR="00000000" w:rsidRPr="00000000">
        <w:rPr>
          <w:rFonts w:ascii="Google Sans Text" w:cs="Google Sans Text" w:eastAsia="Google Sans Text" w:hAnsi="Google Sans Text"/>
          <w:rtl w:val="0"/>
        </w:rPr>
        <w:t xml:space="preserve"> As of February 2025, 39 states, along with three territories and the District of Columbia, have legalized cannabis for medical use.</w:t>
      </w:r>
      <w:r w:rsidDel="00000000" w:rsidR="00000000" w:rsidRPr="00000000">
        <w:rPr>
          <w:rFonts w:ascii="Google Sans Text" w:cs="Google Sans Text" w:eastAsia="Google Sans Text" w:hAnsi="Google Sans Text"/>
          <w:sz w:val="24"/>
          <w:szCs w:val="24"/>
          <w:vertAlign w:val="superscript"/>
          <w:rtl w:val="0"/>
        </w:rPr>
        <w:t xml:space="preserve">146</w:t>
      </w:r>
      <w:r w:rsidDel="00000000" w:rsidR="00000000" w:rsidRPr="00000000">
        <w:rPr>
          <w:rFonts w:ascii="Google Sans Text" w:cs="Google Sans Text" w:eastAsia="Google Sans Text" w:hAnsi="Google Sans Text"/>
          <w:rtl w:val="0"/>
        </w:rPr>
        <w:t xml:space="preserve"> Furthermore, 24 states, three territories, and the District of Columbia have legalized cannabis for non-medical, adult (recreational) use.</w:t>
      </w:r>
      <w:r w:rsidDel="00000000" w:rsidR="00000000" w:rsidRPr="00000000">
        <w:rPr>
          <w:rFonts w:ascii="Google Sans Text" w:cs="Google Sans Text" w:eastAsia="Google Sans Text" w:hAnsi="Google Sans Text"/>
          <w:sz w:val="24"/>
          <w:szCs w:val="24"/>
          <w:vertAlign w:val="superscript"/>
          <w:rtl w:val="0"/>
        </w:rPr>
        <w:t xml:space="preserve">146</w:t>
      </w:r>
      <w:r w:rsidDel="00000000" w:rsidR="00000000" w:rsidRPr="00000000">
        <w:rPr>
          <w:rFonts w:ascii="Google Sans Text" w:cs="Google Sans Text" w:eastAsia="Google Sans Text" w:hAnsi="Google Sans Text"/>
          <w:rtl w:val="0"/>
        </w:rPr>
        <w:t xml:space="preserve"> In addition to full legalization for medical or recreational purposes, several other states have decriminalized the possession of small amounts of cannabis, meaning that it is treated as a minor offense similar to a traffic ticket rather than a criminal act.</w:t>
      </w:r>
      <w:r w:rsidDel="00000000" w:rsidR="00000000" w:rsidRPr="00000000">
        <w:rPr>
          <w:rFonts w:ascii="Google Sans Text" w:cs="Google Sans Text" w:eastAsia="Google Sans Text" w:hAnsi="Google Sans Text"/>
          <w:sz w:val="24"/>
          <w:szCs w:val="24"/>
          <w:vertAlign w:val="superscript"/>
          <w:rtl w:val="0"/>
        </w:rPr>
        <w:t xml:space="preserve">146</w:t>
      </w:r>
      <w:r w:rsidDel="00000000" w:rsidR="00000000" w:rsidRPr="00000000">
        <w:rPr>
          <w:rFonts w:ascii="Google Sans Text" w:cs="Google Sans Text" w:eastAsia="Google Sans Text" w:hAnsi="Google Sans Text"/>
          <w:rtl w:val="0"/>
        </w:rPr>
        <w:t xml:space="preserve"> The specific regulations regarding possession limits, cultivation rights, and the availability of cannabis products vary considerably from state to state.</w:t>
      </w:r>
      <w:r w:rsidDel="00000000" w:rsidR="00000000" w:rsidRPr="00000000">
        <w:rPr>
          <w:rFonts w:ascii="Google Sans Text" w:cs="Google Sans Text" w:eastAsia="Google Sans Text" w:hAnsi="Google Sans Text"/>
          <w:sz w:val="24"/>
          <w:szCs w:val="24"/>
          <w:vertAlign w:val="superscript"/>
          <w:rtl w:val="0"/>
        </w:rPr>
        <w:t xml:space="preserve">70</w:t>
      </w:r>
      <w:r w:rsidDel="00000000" w:rsidR="00000000" w:rsidRPr="00000000">
        <w:rPr>
          <w:rFonts w:ascii="Google Sans Text" w:cs="Google Sans Text" w:eastAsia="Google Sans Text" w:hAnsi="Google Sans Text"/>
          <w:rtl w:val="0"/>
        </w:rPr>
        <w:t xml:space="preserve"> For instance, some states permit registered medical cannabis patients to possess larger quantities and, in some cases, cultivate a limited number of plants for personal use, while recreational users may face different restrictions. Notably, a few states have adopted very limited medical cannabis programs, often only allowing the use of low-THC, high-CBD products for a specific set of medical conditions.</w:t>
      </w:r>
      <w:r w:rsidDel="00000000" w:rsidR="00000000" w:rsidRPr="00000000">
        <w:rPr>
          <w:rFonts w:ascii="Google Sans Text" w:cs="Google Sans Text" w:eastAsia="Google Sans Text" w:hAnsi="Google Sans Text"/>
          <w:sz w:val="24"/>
          <w:szCs w:val="24"/>
          <w:vertAlign w:val="superscript"/>
          <w:rtl w:val="0"/>
        </w:rPr>
        <w:t xml:space="preserve">147</w:t>
      </w:r>
      <w:r w:rsidDel="00000000" w:rsidR="00000000" w:rsidRPr="00000000">
        <w:rPr>
          <w:rFonts w:ascii="Google Sans Text" w:cs="Google Sans Text" w:eastAsia="Google Sans Text" w:hAnsi="Google Sans Text"/>
          <w:rtl w:val="0"/>
        </w:rPr>
        <w:t xml:space="preserve"> This patchwork of laws across the United States reflects the ongoing debate and evolving societal views on cannabis.</w:t>
      </w:r>
    </w:p>
    <w:p w:rsidR="00000000" w:rsidDel="00000000" w:rsidP="00000000" w:rsidRDefault="00000000" w:rsidRPr="00000000" w14:paraId="0000002A">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3.6.2. Regulations in Specific States:</w:t>
      </w:r>
    </w:p>
    <w:p w:rsidR="00000000" w:rsidDel="00000000" w:rsidP="00000000" w:rsidRDefault="00000000" w:rsidRPr="00000000" w14:paraId="0000002B">
      <w:pPr>
        <w:numPr>
          <w:ilvl w:val="2"/>
          <w:numId w:val="1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California:</w:t>
      </w:r>
      <w:r w:rsidDel="00000000" w:rsidR="00000000" w:rsidRPr="00000000">
        <w:rPr>
          <w:rFonts w:ascii="Google Sans Text" w:cs="Google Sans Text" w:eastAsia="Google Sans Text" w:hAnsi="Google Sans Text"/>
          <w:rtl w:val="0"/>
        </w:rPr>
        <w:t xml:space="preserve"> California has a well-established cannabis industry with comprehensive regulations. Commercial cannabis cultivation requires obtaining licenses from the Department of Cannabis Control (DCC), which involves submitting detailed cultivation plans, securing necessary permits (including environmental compliance), and often providing surety bonds.</w:t>
      </w:r>
      <w:r w:rsidDel="00000000" w:rsidR="00000000" w:rsidRPr="00000000">
        <w:rPr>
          <w:rFonts w:ascii="Google Sans Text" w:cs="Google Sans Text" w:eastAsia="Google Sans Text" w:hAnsi="Google Sans Text"/>
          <w:sz w:val="24"/>
          <w:szCs w:val="24"/>
          <w:vertAlign w:val="superscript"/>
          <w:rtl w:val="0"/>
        </w:rPr>
        <w:t xml:space="preserve">155</w:t>
      </w:r>
      <w:r w:rsidDel="00000000" w:rsidR="00000000" w:rsidRPr="00000000">
        <w:rPr>
          <w:rFonts w:ascii="Google Sans Text" w:cs="Google Sans Text" w:eastAsia="Google Sans Text" w:hAnsi="Google Sans Text"/>
          <w:rtl w:val="0"/>
        </w:rPr>
        <w:t xml:space="preserve"> Personal cultivation for recreational use is limited to a maximum of six plants per household and must be conducted indoors in a primary residence or a detached, secure secondary structure.</w:t>
      </w:r>
      <w:r w:rsidDel="00000000" w:rsidR="00000000" w:rsidRPr="00000000">
        <w:rPr>
          <w:rFonts w:ascii="Google Sans Text" w:cs="Google Sans Text" w:eastAsia="Google Sans Text" w:hAnsi="Google Sans Text"/>
          <w:sz w:val="24"/>
          <w:szCs w:val="24"/>
          <w:vertAlign w:val="superscript"/>
          <w:rtl w:val="0"/>
        </w:rPr>
        <w:t xml:space="preserve">156</w:t>
      </w:r>
      <w:r w:rsidDel="00000000" w:rsidR="00000000" w:rsidRPr="00000000">
        <w:rPr>
          <w:rFonts w:ascii="Google Sans Text" w:cs="Google Sans Text" w:eastAsia="Google Sans Text" w:hAnsi="Google Sans Text"/>
          <w:rtl w:val="0"/>
        </w:rPr>
        <w:t xml:space="preserve"> California mandates rigorous testing for all cannabis goods before they can be sold, covering a wide range of contaminants including residual solvents, pesticides, heavy metals, microbial impurities, and mycotoxins, as well as testing for cannabinoid and terpene content.</w:t>
      </w:r>
      <w:r w:rsidDel="00000000" w:rsidR="00000000" w:rsidRPr="00000000">
        <w:rPr>
          <w:rFonts w:ascii="Google Sans Text" w:cs="Google Sans Text" w:eastAsia="Google Sans Text" w:hAnsi="Google Sans Text"/>
          <w:sz w:val="24"/>
          <w:szCs w:val="24"/>
          <w:vertAlign w:val="superscript"/>
          <w:rtl w:val="0"/>
        </w:rPr>
        <w:t xml:space="preserve">154</w:t>
      </w:r>
      <w:r w:rsidDel="00000000" w:rsidR="00000000" w:rsidRPr="00000000">
        <w:rPr>
          <w:rFonts w:ascii="Google Sans Text" w:cs="Google Sans Text" w:eastAsia="Google Sans Text" w:hAnsi="Google Sans Text"/>
          <w:rtl w:val="0"/>
        </w:rPr>
        <w:t xml:space="preserve"> Since January 1, 2024, licensed laboratories are required to use the DCC's standardized cannabinoid testing method for dried flower.</w:t>
      </w:r>
      <w:r w:rsidDel="00000000" w:rsidR="00000000" w:rsidRPr="00000000">
        <w:rPr>
          <w:rFonts w:ascii="Google Sans Text" w:cs="Google Sans Text" w:eastAsia="Google Sans Text" w:hAnsi="Google Sans Text"/>
          <w:sz w:val="24"/>
          <w:szCs w:val="24"/>
          <w:vertAlign w:val="superscript"/>
          <w:rtl w:val="0"/>
        </w:rPr>
        <w:t xml:space="preserve">154</w:t>
      </w:r>
      <w:r w:rsidDel="00000000" w:rsidR="00000000" w:rsidRPr="00000000">
        <w:rPr>
          <w:rFonts w:ascii="Google Sans Text" w:cs="Google Sans Text" w:eastAsia="Google Sans Text" w:hAnsi="Google Sans Text"/>
          <w:rtl w:val="0"/>
        </w:rPr>
        <w:t xml:space="preserve"> Cannabis testing laboratories in California must maintain ISO/IEC 17025 accreditation to ensure the reliability and accuracy of their results.</w:t>
      </w:r>
      <w:r w:rsidDel="00000000" w:rsidR="00000000" w:rsidRPr="00000000">
        <w:rPr>
          <w:rFonts w:ascii="Google Sans Text" w:cs="Google Sans Text" w:eastAsia="Google Sans Text" w:hAnsi="Google Sans Text"/>
          <w:sz w:val="24"/>
          <w:szCs w:val="24"/>
          <w:vertAlign w:val="superscript"/>
          <w:rtl w:val="0"/>
        </w:rPr>
        <w:t xml:space="preserve">154</w:t>
      </w:r>
    </w:p>
    <w:p w:rsidR="00000000" w:rsidDel="00000000" w:rsidP="00000000" w:rsidRDefault="00000000" w:rsidRPr="00000000" w14:paraId="0000002C">
      <w:pPr>
        <w:numPr>
          <w:ilvl w:val="2"/>
          <w:numId w:val="1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Colorado:</w:t>
      </w:r>
      <w:r w:rsidDel="00000000" w:rsidR="00000000" w:rsidRPr="00000000">
        <w:rPr>
          <w:rFonts w:ascii="Google Sans Text" w:cs="Google Sans Text" w:eastAsia="Google Sans Text" w:hAnsi="Google Sans Text"/>
          <w:rtl w:val="0"/>
        </w:rPr>
        <w:t xml:space="preserve"> Colorado, one of the first states to legalize recreational cannabis, has a mature regulatory framework overseen by the Marijuana Enforcement Division (MED).</w:t>
      </w:r>
      <w:r w:rsidDel="00000000" w:rsidR="00000000" w:rsidRPr="00000000">
        <w:rPr>
          <w:rFonts w:ascii="Google Sans Text" w:cs="Google Sans Text" w:eastAsia="Google Sans Text" w:hAnsi="Google Sans Text"/>
          <w:sz w:val="24"/>
          <w:szCs w:val="24"/>
          <w:vertAlign w:val="superscript"/>
          <w:rtl w:val="0"/>
        </w:rPr>
        <w:t xml:space="preserve">162</w:t>
      </w:r>
      <w:r w:rsidDel="00000000" w:rsidR="00000000" w:rsidRPr="00000000">
        <w:rPr>
          <w:rFonts w:ascii="Google Sans Text" w:cs="Google Sans Text" w:eastAsia="Google Sans Text" w:hAnsi="Google Sans Text"/>
          <w:rtl w:val="0"/>
        </w:rPr>
        <w:t xml:space="preserve"> Both medical and retail marijuana businesses, including cultivators, manufacturers, and testing facilities, require state licenses.</w:t>
      </w:r>
      <w:r w:rsidDel="00000000" w:rsidR="00000000" w:rsidRPr="00000000">
        <w:rPr>
          <w:rFonts w:ascii="Google Sans Text" w:cs="Google Sans Text" w:eastAsia="Google Sans Text" w:hAnsi="Google Sans Text"/>
          <w:sz w:val="24"/>
          <w:szCs w:val="24"/>
          <w:vertAlign w:val="superscript"/>
          <w:rtl w:val="0"/>
        </w:rPr>
        <w:t xml:space="preserve">162</w:t>
      </w:r>
      <w:r w:rsidDel="00000000" w:rsidR="00000000" w:rsidRPr="00000000">
        <w:rPr>
          <w:rFonts w:ascii="Google Sans Text" w:cs="Google Sans Text" w:eastAsia="Google Sans Text" w:hAnsi="Google Sans Text"/>
          <w:rtl w:val="0"/>
        </w:rPr>
        <w:t xml:space="preserve"> Personal use cultivation is permitted, with limits such as a maximum of six plants per person, with only three being mature at any one time.</w:t>
      </w:r>
      <w:r w:rsidDel="00000000" w:rsidR="00000000" w:rsidRPr="00000000">
        <w:rPr>
          <w:rFonts w:ascii="Google Sans Text" w:cs="Google Sans Text" w:eastAsia="Google Sans Text" w:hAnsi="Google Sans Text"/>
          <w:sz w:val="24"/>
          <w:szCs w:val="24"/>
          <w:vertAlign w:val="superscript"/>
          <w:rtl w:val="0"/>
        </w:rPr>
        <w:t xml:space="preserve">70</w:t>
      </w:r>
      <w:r w:rsidDel="00000000" w:rsidR="00000000" w:rsidRPr="00000000">
        <w:rPr>
          <w:rFonts w:ascii="Google Sans Text" w:cs="Google Sans Text" w:eastAsia="Google Sans Text" w:hAnsi="Google Sans Text"/>
          <w:rtl w:val="0"/>
        </w:rPr>
        <w:t xml:space="preserve"> Colorado mandates testing for various contaminants, including microbials like Salmonella, E. coli, mold, and yeast, as well as residual solvents, heavy metals (arsenic, cadmium, lead, mercury), and the potency levels of key cannabinoids such as THC, CBD, and their precursors.</w:t>
      </w:r>
      <w:r w:rsidDel="00000000" w:rsidR="00000000" w:rsidRPr="00000000">
        <w:rPr>
          <w:rFonts w:ascii="Google Sans Text" w:cs="Google Sans Text" w:eastAsia="Google Sans Text" w:hAnsi="Google Sans Text"/>
          <w:sz w:val="24"/>
          <w:szCs w:val="24"/>
          <w:vertAlign w:val="superscript"/>
          <w:rtl w:val="0"/>
        </w:rPr>
        <w:t xml:space="preserve">162</w:t>
      </w:r>
      <w:r w:rsidDel="00000000" w:rsidR="00000000" w:rsidRPr="00000000">
        <w:rPr>
          <w:rFonts w:ascii="Google Sans Text" w:cs="Google Sans Text" w:eastAsia="Google Sans Text" w:hAnsi="Google Sans Text"/>
          <w:rtl w:val="0"/>
        </w:rPr>
        <w:t xml:space="preserve"> Testing laboratories must establish their own guidelines for test batches and adhere to state-defined sampling procedures.</w:t>
      </w:r>
      <w:r w:rsidDel="00000000" w:rsidR="00000000" w:rsidRPr="00000000">
        <w:rPr>
          <w:rFonts w:ascii="Google Sans Text" w:cs="Google Sans Text" w:eastAsia="Google Sans Text" w:hAnsi="Google Sans Text"/>
          <w:sz w:val="24"/>
          <w:szCs w:val="24"/>
          <w:vertAlign w:val="superscript"/>
          <w:rtl w:val="0"/>
        </w:rPr>
        <w:t xml:space="preserve">162</w:t>
      </w:r>
    </w:p>
    <w:p w:rsidR="00000000" w:rsidDel="00000000" w:rsidP="00000000" w:rsidRDefault="00000000" w:rsidRPr="00000000" w14:paraId="0000002D">
      <w:pPr>
        <w:numPr>
          <w:ilvl w:val="2"/>
          <w:numId w:val="1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Florida:</w:t>
      </w:r>
      <w:r w:rsidDel="00000000" w:rsidR="00000000" w:rsidRPr="00000000">
        <w:rPr>
          <w:rFonts w:ascii="Google Sans Text" w:cs="Google Sans Text" w:eastAsia="Google Sans Text" w:hAnsi="Google Sans Text"/>
          <w:rtl w:val="0"/>
        </w:rPr>
        <w:t xml:space="preserve"> Florida's medical marijuana program, established through voter initiative, is regulated by the Office of Medical Marijuana Use (OMMU).</w:t>
      </w:r>
      <w:r w:rsidDel="00000000" w:rsidR="00000000" w:rsidRPr="00000000">
        <w:rPr>
          <w:rFonts w:ascii="Google Sans Text" w:cs="Google Sans Text" w:eastAsia="Google Sans Text" w:hAnsi="Google Sans Text"/>
          <w:sz w:val="24"/>
          <w:szCs w:val="24"/>
          <w:vertAlign w:val="superscript"/>
          <w:rtl w:val="0"/>
        </w:rPr>
        <w:t xml:space="preserve">170</w:t>
      </w:r>
      <w:r w:rsidDel="00000000" w:rsidR="00000000" w:rsidRPr="00000000">
        <w:rPr>
          <w:rFonts w:ascii="Google Sans Text" w:cs="Google Sans Text" w:eastAsia="Google Sans Text" w:hAnsi="Google Sans Text"/>
          <w:rtl w:val="0"/>
        </w:rPr>
        <w:t xml:space="preserve"> Only licensed Medical Marijuana Treatment Centers (MMTCs) are authorized to cultivate, process, and dispense medical cannabis; personal cultivation is prohibited.</w:t>
      </w:r>
      <w:r w:rsidDel="00000000" w:rsidR="00000000" w:rsidRPr="00000000">
        <w:rPr>
          <w:rFonts w:ascii="Google Sans Text" w:cs="Google Sans Text" w:eastAsia="Google Sans Text" w:hAnsi="Google Sans Text"/>
          <w:sz w:val="24"/>
          <w:szCs w:val="24"/>
          <w:vertAlign w:val="superscript"/>
          <w:rtl w:val="0"/>
        </w:rPr>
        <w:t xml:space="preserve">172</w:t>
      </w:r>
      <w:r w:rsidDel="00000000" w:rsidR="00000000" w:rsidRPr="00000000">
        <w:rPr>
          <w:rFonts w:ascii="Google Sans Text" w:cs="Google Sans Text" w:eastAsia="Google Sans Text" w:hAnsi="Google Sans Text"/>
          <w:rtl w:val="0"/>
        </w:rPr>
        <w:t xml:space="preserve"> Florida requires all processed cannabis to undergo testing by certified marijuana testing laboratories before it can be dispensed to patients.</w:t>
      </w:r>
      <w:r w:rsidDel="00000000" w:rsidR="00000000" w:rsidRPr="00000000">
        <w:rPr>
          <w:rFonts w:ascii="Google Sans Text" w:cs="Google Sans Text" w:eastAsia="Google Sans Text" w:hAnsi="Google Sans Text"/>
          <w:sz w:val="24"/>
          <w:szCs w:val="24"/>
          <w:vertAlign w:val="superscript"/>
          <w:rtl w:val="0"/>
        </w:rPr>
        <w:t xml:space="preserve">170</w:t>
      </w:r>
      <w:r w:rsidDel="00000000" w:rsidR="00000000" w:rsidRPr="00000000">
        <w:rPr>
          <w:rFonts w:ascii="Google Sans Text" w:cs="Google Sans Text" w:eastAsia="Google Sans Text" w:hAnsi="Google Sans Text"/>
          <w:rtl w:val="0"/>
        </w:rPr>
        <w:t xml:space="preserve"> This testing includes analysis for contaminants such as pesticides, heavy metals, mold, and mildew, as well as the determination of THC and CBD content to ensure products meet safety and labeling requirements.</w:t>
      </w:r>
      <w:r w:rsidDel="00000000" w:rsidR="00000000" w:rsidRPr="00000000">
        <w:rPr>
          <w:rFonts w:ascii="Google Sans Text" w:cs="Google Sans Text" w:eastAsia="Google Sans Text" w:hAnsi="Google Sans Text"/>
          <w:sz w:val="24"/>
          <w:szCs w:val="24"/>
          <w:vertAlign w:val="superscript"/>
          <w:rtl w:val="0"/>
        </w:rPr>
        <w:t xml:space="preserve">171</w:t>
      </w:r>
      <w:r w:rsidDel="00000000" w:rsidR="00000000" w:rsidRPr="00000000">
        <w:rPr>
          <w:rFonts w:ascii="Google Sans Text" w:cs="Google Sans Text" w:eastAsia="Google Sans Text" w:hAnsi="Google Sans Text"/>
          <w:rtl w:val="0"/>
        </w:rPr>
        <w:t xml:space="preserve"> MMTCs are required to retain records of all testing for a specified period.</w:t>
      </w:r>
      <w:r w:rsidDel="00000000" w:rsidR="00000000" w:rsidRPr="00000000">
        <w:rPr>
          <w:rFonts w:ascii="Google Sans Text" w:cs="Google Sans Text" w:eastAsia="Google Sans Text" w:hAnsi="Google Sans Text"/>
          <w:sz w:val="24"/>
          <w:szCs w:val="24"/>
          <w:vertAlign w:val="superscript"/>
          <w:rtl w:val="0"/>
        </w:rPr>
        <w:t xml:space="preserve">171</w:t>
      </w:r>
    </w:p>
    <w:p w:rsidR="00000000" w:rsidDel="00000000" w:rsidP="00000000" w:rsidRDefault="00000000" w:rsidRPr="00000000" w14:paraId="0000002E">
      <w:pPr>
        <w:numPr>
          <w:ilvl w:val="2"/>
          <w:numId w:val="1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Texas:</w:t>
      </w:r>
      <w:r w:rsidDel="00000000" w:rsidR="00000000" w:rsidRPr="00000000">
        <w:rPr>
          <w:rFonts w:ascii="Google Sans Text" w:cs="Google Sans Text" w:eastAsia="Google Sans Text" w:hAnsi="Google Sans Text"/>
          <w:rtl w:val="0"/>
        </w:rPr>
        <w:t xml:space="preserve"> Texas operates a limited medical cannabis program, known as the Compassionate Use Program, which allows the dispensing of low-THC cannabis to patients with specific medical conditions, such as epilepsy.</w:t>
      </w:r>
      <w:r w:rsidDel="00000000" w:rsidR="00000000" w:rsidRPr="00000000">
        <w:rPr>
          <w:rFonts w:ascii="Google Sans Text" w:cs="Google Sans Text" w:eastAsia="Google Sans Text" w:hAnsi="Google Sans Text"/>
          <w:sz w:val="24"/>
          <w:szCs w:val="24"/>
          <w:vertAlign w:val="superscript"/>
          <w:rtl w:val="0"/>
        </w:rPr>
        <w:t xml:space="preserve">171</w:t>
      </w:r>
      <w:r w:rsidDel="00000000" w:rsidR="00000000" w:rsidRPr="00000000">
        <w:rPr>
          <w:rFonts w:ascii="Google Sans Text" w:cs="Google Sans Text" w:eastAsia="Google Sans Text" w:hAnsi="Google Sans Text"/>
          <w:rtl w:val="0"/>
        </w:rPr>
        <w:t xml:space="preserve"> The program licenses organizations to cultivate, process, and dispense low-THC cannabis.</w:t>
      </w:r>
      <w:r w:rsidDel="00000000" w:rsidR="00000000" w:rsidRPr="00000000">
        <w:rPr>
          <w:rFonts w:ascii="Google Sans Text" w:cs="Google Sans Text" w:eastAsia="Google Sans Text" w:hAnsi="Google Sans Text"/>
          <w:sz w:val="24"/>
          <w:szCs w:val="24"/>
          <w:vertAlign w:val="superscript"/>
          <w:rtl w:val="0"/>
        </w:rPr>
        <w:t xml:space="preserve">183</w:t>
      </w:r>
      <w:r w:rsidDel="00000000" w:rsidR="00000000" w:rsidRPr="00000000">
        <w:rPr>
          <w:rFonts w:ascii="Google Sans Text" w:cs="Google Sans Text" w:eastAsia="Google Sans Text" w:hAnsi="Google Sans Text"/>
          <w:rtl w:val="0"/>
        </w:rPr>
        <w:t xml:space="preserve"> Regulations mandate testing of all processed products for the levels of THC and CBD, as well as for residual solvents, pesticides, fungicides, fertilizers, mold, and heavy metals, in accordance with the Texas Agriculture Code.</w:t>
      </w:r>
      <w:r w:rsidDel="00000000" w:rsidR="00000000" w:rsidRPr="00000000">
        <w:rPr>
          <w:rFonts w:ascii="Google Sans Text" w:cs="Google Sans Text" w:eastAsia="Google Sans Text" w:hAnsi="Google Sans Text"/>
          <w:sz w:val="24"/>
          <w:szCs w:val="24"/>
          <w:vertAlign w:val="superscript"/>
          <w:rtl w:val="0"/>
        </w:rPr>
        <w:t xml:space="preserve">181</w:t>
      </w:r>
      <w:r w:rsidDel="00000000" w:rsidR="00000000" w:rsidRPr="00000000">
        <w:rPr>
          <w:rFonts w:ascii="Google Sans Text" w:cs="Google Sans Text" w:eastAsia="Google Sans Text" w:hAnsi="Google Sans Text"/>
          <w:rtl w:val="0"/>
        </w:rPr>
        <w:t xml:space="preserve"> Low-THC cannabis is defined as containing no more than 0.5% THC and at least 10% CBD.</w:t>
      </w:r>
      <w:r w:rsidDel="00000000" w:rsidR="00000000" w:rsidRPr="00000000">
        <w:rPr>
          <w:rFonts w:ascii="Google Sans Text" w:cs="Google Sans Text" w:eastAsia="Google Sans Text" w:hAnsi="Google Sans Text"/>
          <w:sz w:val="24"/>
          <w:szCs w:val="24"/>
          <w:vertAlign w:val="superscript"/>
          <w:rtl w:val="0"/>
        </w:rPr>
        <w:t xml:space="preserve">183</w:t>
      </w:r>
      <w:r w:rsidDel="00000000" w:rsidR="00000000" w:rsidRPr="00000000">
        <w:rPr>
          <w:rFonts w:ascii="Google Sans Text" w:cs="Google Sans Text" w:eastAsia="Google Sans Text" w:hAnsi="Google Sans Text"/>
          <w:rtl w:val="0"/>
        </w:rPr>
        <w:t xml:space="preserve"> Notably, hemp, defined as cannabis with a delta-9 THC concentration of not more than 0.3% on a dry weight basis, is legal in Texas.</w:t>
      </w:r>
      <w:r w:rsidDel="00000000" w:rsidR="00000000" w:rsidRPr="00000000">
        <w:rPr>
          <w:rFonts w:ascii="Google Sans Text" w:cs="Google Sans Text" w:eastAsia="Google Sans Text" w:hAnsi="Google Sans Text"/>
          <w:sz w:val="24"/>
          <w:szCs w:val="24"/>
          <w:vertAlign w:val="superscript"/>
          <w:rtl w:val="0"/>
        </w:rPr>
        <w:t xml:space="preserve">178</w:t>
      </w:r>
    </w:p>
    <w:p w:rsidR="00000000" w:rsidDel="00000000" w:rsidP="00000000" w:rsidRDefault="00000000" w:rsidRPr="00000000" w14:paraId="0000002F">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3.6.3. Industry Standards and Quality Control:</w:t>
      </w:r>
      <w:r w:rsidDel="00000000" w:rsidR="00000000" w:rsidRPr="00000000">
        <w:rPr>
          <w:rFonts w:ascii="Google Sans Text" w:cs="Google Sans Text" w:eastAsia="Google Sans Text" w:hAnsi="Google Sans Text"/>
          <w:rtl w:val="0"/>
        </w:rPr>
        <w:t xml:space="preserve"> Several organizations are actively involved in developing and promoting standards and quality control measures for the cannabis industry. </w:t>
      </w:r>
      <w:r w:rsidDel="00000000" w:rsidR="00000000" w:rsidRPr="00000000">
        <w:rPr>
          <w:rFonts w:ascii="Google Sans Text" w:cs="Google Sans Text" w:eastAsia="Google Sans Text" w:hAnsi="Google Sans Text"/>
          <w:b w:val="1"/>
          <w:rtl w:val="0"/>
        </w:rPr>
        <w:t xml:space="preserve">ASTM International</w:t>
      </w:r>
      <w:r w:rsidDel="00000000" w:rsidR="00000000" w:rsidRPr="00000000">
        <w:rPr>
          <w:rFonts w:ascii="Google Sans Text" w:cs="Google Sans Text" w:eastAsia="Google Sans Text" w:hAnsi="Google Sans Text"/>
          <w:rtl w:val="0"/>
        </w:rPr>
        <w:t xml:space="preserve"> has established Committee D37 on Cannabis, which brings together experts to develop voluntary consensus standards covering various aspects of the industry.</w:t>
      </w:r>
      <w:r w:rsidDel="00000000" w:rsidR="00000000" w:rsidRPr="00000000">
        <w:rPr>
          <w:rFonts w:ascii="Google Sans Text" w:cs="Google Sans Text" w:eastAsia="Google Sans Text" w:hAnsi="Google Sans Text"/>
          <w:sz w:val="24"/>
          <w:szCs w:val="24"/>
          <w:vertAlign w:val="superscript"/>
          <w:rtl w:val="0"/>
        </w:rPr>
        <w:t xml:space="preserve">218</w:t>
      </w:r>
      <w:r w:rsidDel="00000000" w:rsidR="00000000" w:rsidRPr="00000000">
        <w:rPr>
          <w:rFonts w:ascii="Google Sans Text" w:cs="Google Sans Text" w:eastAsia="Google Sans Text" w:hAnsi="Google Sans Text"/>
          <w:rtl w:val="0"/>
        </w:rPr>
        <w:t xml:space="preserve"> To date, ASTM D37 has published over 50 standards, with many more under development. These standards address areas such as cultivation practices (including cleaning and disinfection, and water activity determination) </w:t>
      </w:r>
      <w:r w:rsidDel="00000000" w:rsidR="00000000" w:rsidRPr="00000000">
        <w:rPr>
          <w:rFonts w:ascii="Google Sans Text" w:cs="Google Sans Text" w:eastAsia="Google Sans Text" w:hAnsi="Google Sans Text"/>
          <w:sz w:val="24"/>
          <w:szCs w:val="24"/>
          <w:vertAlign w:val="superscript"/>
          <w:rtl w:val="0"/>
        </w:rPr>
        <w:t xml:space="preserve">219</w:t>
      </w:r>
      <w:r w:rsidDel="00000000" w:rsidR="00000000" w:rsidRPr="00000000">
        <w:rPr>
          <w:rFonts w:ascii="Google Sans Text" w:cs="Google Sans Text" w:eastAsia="Google Sans Text" w:hAnsi="Google Sans Text"/>
          <w:rtl w:val="0"/>
        </w:rPr>
        <w:t xml:space="preserve">, laboratory operations and testing procedures (including sampling and cannabinoid determination) </w:t>
      </w:r>
      <w:r w:rsidDel="00000000" w:rsidR="00000000" w:rsidRPr="00000000">
        <w:rPr>
          <w:rFonts w:ascii="Google Sans Text" w:cs="Google Sans Text" w:eastAsia="Google Sans Text" w:hAnsi="Google Sans Text"/>
          <w:sz w:val="24"/>
          <w:szCs w:val="24"/>
          <w:vertAlign w:val="superscript"/>
          <w:rtl w:val="0"/>
        </w:rPr>
        <w:t xml:space="preserve">219</w:t>
      </w:r>
      <w:r w:rsidDel="00000000" w:rsidR="00000000" w:rsidRPr="00000000">
        <w:rPr>
          <w:rFonts w:ascii="Google Sans Text" w:cs="Google Sans Text" w:eastAsia="Google Sans Text" w:hAnsi="Google Sans Text"/>
          <w:rtl w:val="0"/>
        </w:rPr>
        <w:t xml:space="preserve">, quality management systems (QMS) and good manufacturing practices (GMP) </w:t>
      </w:r>
      <w:r w:rsidDel="00000000" w:rsidR="00000000" w:rsidRPr="00000000">
        <w:rPr>
          <w:rFonts w:ascii="Google Sans Text" w:cs="Google Sans Text" w:eastAsia="Google Sans Text" w:hAnsi="Google Sans Text"/>
          <w:sz w:val="24"/>
          <w:szCs w:val="24"/>
          <w:vertAlign w:val="superscript"/>
          <w:rtl w:val="0"/>
        </w:rPr>
        <w:t xml:space="preserve">213</w:t>
      </w:r>
      <w:r w:rsidDel="00000000" w:rsidR="00000000" w:rsidRPr="00000000">
        <w:rPr>
          <w:rFonts w:ascii="Google Sans Text" w:cs="Google Sans Text" w:eastAsia="Google Sans Text" w:hAnsi="Google Sans Text"/>
          <w:rtl w:val="0"/>
        </w:rPr>
        <w:t xml:space="preserve">, packaging and labeling (including a standard international symbol for intoxicating cannabinoids) </w:t>
      </w:r>
      <w:r w:rsidDel="00000000" w:rsidR="00000000" w:rsidRPr="00000000">
        <w:rPr>
          <w:rFonts w:ascii="Google Sans Text" w:cs="Google Sans Text" w:eastAsia="Google Sans Text" w:hAnsi="Google Sans Text"/>
          <w:sz w:val="24"/>
          <w:szCs w:val="24"/>
          <w:vertAlign w:val="superscript"/>
          <w:rtl w:val="0"/>
        </w:rPr>
        <w:t xml:space="preserve">219</w:t>
      </w:r>
      <w:r w:rsidDel="00000000" w:rsidR="00000000" w:rsidRPr="00000000">
        <w:rPr>
          <w:rFonts w:ascii="Google Sans Text" w:cs="Google Sans Text" w:eastAsia="Google Sans Text" w:hAnsi="Google Sans Text"/>
          <w:rtl w:val="0"/>
        </w:rPr>
        <w:t xml:space="preserve">, security protocols, and personnel training guidelines.</w:t>
      </w:r>
      <w:r w:rsidDel="00000000" w:rsidR="00000000" w:rsidRPr="00000000">
        <w:rPr>
          <w:rFonts w:ascii="Google Sans Text" w:cs="Google Sans Text" w:eastAsia="Google Sans Text" w:hAnsi="Google Sans Text"/>
          <w:sz w:val="24"/>
          <w:szCs w:val="24"/>
          <w:vertAlign w:val="superscript"/>
          <w:rtl w:val="0"/>
        </w:rPr>
        <w:t xml:space="preserve">219</w:t>
      </w:r>
      <w:r w:rsidDel="00000000" w:rsidR="00000000" w:rsidRPr="00000000">
        <w:rPr>
          <w:rFonts w:ascii="Google Sans Text" w:cs="Google Sans Text" w:eastAsia="Google Sans Text" w:hAnsi="Google Sans Text"/>
          <w:rtl w:val="0"/>
        </w:rPr>
        <w:t xml:space="preserve"> The </w:t>
      </w:r>
      <w:r w:rsidDel="00000000" w:rsidR="00000000" w:rsidRPr="00000000">
        <w:rPr>
          <w:rFonts w:ascii="Google Sans Text" w:cs="Google Sans Text" w:eastAsia="Google Sans Text" w:hAnsi="Google Sans Text"/>
          <w:b w:val="1"/>
          <w:rtl w:val="0"/>
        </w:rPr>
        <w:t xml:space="preserve">Foundation of Cannabis Unified Standards (FOCUS)</w:t>
      </w:r>
      <w:r w:rsidDel="00000000" w:rsidR="00000000" w:rsidRPr="00000000">
        <w:rPr>
          <w:rFonts w:ascii="Google Sans Text" w:cs="Google Sans Text" w:eastAsia="Google Sans Text" w:hAnsi="Google Sans Text"/>
          <w:rtl w:val="0"/>
        </w:rPr>
        <w:t xml:space="preserve"> is another non-profit organization dedicated to protecting public health and consumer safety by developing cannabis-specific standards.</w:t>
      </w:r>
      <w:r w:rsidDel="00000000" w:rsidR="00000000" w:rsidRPr="00000000">
        <w:rPr>
          <w:rFonts w:ascii="Google Sans Text" w:cs="Google Sans Text" w:eastAsia="Google Sans Text" w:hAnsi="Google Sans Text"/>
          <w:sz w:val="24"/>
          <w:szCs w:val="24"/>
          <w:vertAlign w:val="superscript"/>
          <w:rtl w:val="0"/>
        </w:rPr>
        <w:t xml:space="preserve">205</w:t>
      </w:r>
      <w:r w:rsidDel="00000000" w:rsidR="00000000" w:rsidRPr="00000000">
        <w:rPr>
          <w:rFonts w:ascii="Google Sans Text" w:cs="Google Sans Text" w:eastAsia="Google Sans Text" w:hAnsi="Google Sans Text"/>
          <w:rtl w:val="0"/>
        </w:rPr>
        <w:t xml:space="preserve"> FOCUS offers standards and certification programs encompassing cultivation </w:t>
      </w:r>
      <w:r w:rsidDel="00000000" w:rsidR="00000000" w:rsidRPr="00000000">
        <w:rPr>
          <w:rFonts w:ascii="Google Sans Text" w:cs="Google Sans Text" w:eastAsia="Google Sans Text" w:hAnsi="Google Sans Text"/>
          <w:sz w:val="24"/>
          <w:szCs w:val="24"/>
          <w:vertAlign w:val="superscript"/>
          <w:rtl w:val="0"/>
        </w:rPr>
        <w:t xml:space="preserve">205</w:t>
      </w:r>
      <w:r w:rsidDel="00000000" w:rsidR="00000000" w:rsidRPr="00000000">
        <w:rPr>
          <w:rFonts w:ascii="Google Sans Text" w:cs="Google Sans Text" w:eastAsia="Google Sans Text" w:hAnsi="Google Sans Text"/>
          <w:rtl w:val="0"/>
        </w:rPr>
        <w:t xml:space="preserve">, retail, extraction </w:t>
      </w:r>
      <w:r w:rsidDel="00000000" w:rsidR="00000000" w:rsidRPr="00000000">
        <w:rPr>
          <w:rFonts w:ascii="Google Sans Text" w:cs="Google Sans Text" w:eastAsia="Google Sans Text" w:hAnsi="Google Sans Text"/>
          <w:sz w:val="24"/>
          <w:szCs w:val="24"/>
          <w:vertAlign w:val="superscript"/>
          <w:rtl w:val="0"/>
        </w:rPr>
        <w:t xml:space="preserve">205</w:t>
      </w:r>
      <w:r w:rsidDel="00000000" w:rsidR="00000000" w:rsidRPr="00000000">
        <w:rPr>
          <w:rFonts w:ascii="Google Sans Text" w:cs="Google Sans Text" w:eastAsia="Google Sans Text" w:hAnsi="Google Sans Text"/>
          <w:rtl w:val="0"/>
        </w:rPr>
        <w:t xml:space="preserve">, infused products </w:t>
      </w:r>
      <w:r w:rsidDel="00000000" w:rsidR="00000000" w:rsidRPr="00000000">
        <w:rPr>
          <w:rFonts w:ascii="Google Sans Text" w:cs="Google Sans Text" w:eastAsia="Google Sans Text" w:hAnsi="Google Sans Text"/>
          <w:sz w:val="24"/>
          <w:szCs w:val="24"/>
          <w:vertAlign w:val="superscript"/>
          <w:rtl w:val="0"/>
        </w:rPr>
        <w:t xml:space="preserve">205</w:t>
      </w:r>
      <w:r w:rsidDel="00000000" w:rsidR="00000000" w:rsidRPr="00000000">
        <w:rPr>
          <w:rFonts w:ascii="Google Sans Text" w:cs="Google Sans Text" w:eastAsia="Google Sans Text" w:hAnsi="Google Sans Text"/>
          <w:rtl w:val="0"/>
        </w:rPr>
        <w:t xml:space="preserve">, laboratory operations </w:t>
      </w:r>
      <w:r w:rsidDel="00000000" w:rsidR="00000000" w:rsidRPr="00000000">
        <w:rPr>
          <w:rFonts w:ascii="Google Sans Text" w:cs="Google Sans Text" w:eastAsia="Google Sans Text" w:hAnsi="Google Sans Text"/>
          <w:sz w:val="24"/>
          <w:szCs w:val="24"/>
          <w:vertAlign w:val="superscript"/>
          <w:rtl w:val="0"/>
        </w:rPr>
        <w:t xml:space="preserve">230</w:t>
      </w:r>
      <w:r w:rsidDel="00000000" w:rsidR="00000000" w:rsidRPr="00000000">
        <w:rPr>
          <w:rFonts w:ascii="Google Sans Text" w:cs="Google Sans Text" w:eastAsia="Google Sans Text" w:hAnsi="Google Sans Text"/>
          <w:rtl w:val="0"/>
        </w:rPr>
        <w:t xml:space="preserve">, security measures, sustainability practices, and packaging and labeling requirements.</w:t>
      </w:r>
      <w:r w:rsidDel="00000000" w:rsidR="00000000" w:rsidRPr="00000000">
        <w:rPr>
          <w:rFonts w:ascii="Google Sans Text" w:cs="Google Sans Text" w:eastAsia="Google Sans Text" w:hAnsi="Google Sans Text"/>
          <w:sz w:val="24"/>
          <w:szCs w:val="24"/>
          <w:vertAlign w:val="superscript"/>
          <w:rtl w:val="0"/>
        </w:rPr>
        <w:t xml:space="preserve">205</w:t>
      </w:r>
      <w:r w:rsidDel="00000000" w:rsidR="00000000" w:rsidRPr="00000000">
        <w:rPr>
          <w:rFonts w:ascii="Google Sans Text" w:cs="Google Sans Text" w:eastAsia="Google Sans Text" w:hAnsi="Google Sans Text"/>
          <w:rtl w:val="0"/>
        </w:rPr>
        <w:t xml:space="preserve"> FOCUS standards aim to provide a comprehensive framework for quality and safety across the cannabis industry.</w:t>
      </w:r>
      <w:r w:rsidDel="00000000" w:rsidR="00000000" w:rsidRPr="00000000">
        <w:rPr>
          <w:rFonts w:ascii="Google Sans Text" w:cs="Google Sans Text" w:eastAsia="Google Sans Text" w:hAnsi="Google Sans Text"/>
          <w:sz w:val="24"/>
          <w:szCs w:val="24"/>
          <w:vertAlign w:val="superscript"/>
          <w:rtl w:val="0"/>
        </w:rPr>
        <w:t xml:space="preserve">228</w:t>
      </w:r>
      <w:r w:rsidDel="00000000" w:rsidR="00000000" w:rsidRPr="00000000">
        <w:rPr>
          <w:rFonts w:ascii="Google Sans Text" w:cs="Google Sans Text" w:eastAsia="Google Sans Text" w:hAnsi="Google Sans Text"/>
          <w:rtl w:val="0"/>
        </w:rPr>
        <w:t xml:space="preserve"> The </w:t>
      </w:r>
      <w:r w:rsidDel="00000000" w:rsidR="00000000" w:rsidRPr="00000000">
        <w:rPr>
          <w:rFonts w:ascii="Google Sans Text" w:cs="Google Sans Text" w:eastAsia="Google Sans Text" w:hAnsi="Google Sans Text"/>
          <w:b w:val="1"/>
          <w:rtl w:val="0"/>
        </w:rPr>
        <w:t xml:space="preserve">United States Pharmacopeia (USP)</w:t>
      </w:r>
      <w:r w:rsidDel="00000000" w:rsidR="00000000" w:rsidRPr="00000000">
        <w:rPr>
          <w:rFonts w:ascii="Google Sans Text" w:cs="Google Sans Text" w:eastAsia="Google Sans Text" w:hAnsi="Google Sans Text"/>
          <w:rtl w:val="0"/>
        </w:rPr>
        <w:t xml:space="preserve">, a science-based public health organization, has also developed considerations for quality attributes of cannabis inflorescence intended for medical purposes.</w:t>
      </w:r>
      <w:r w:rsidDel="00000000" w:rsidR="00000000" w:rsidRPr="00000000">
        <w:rPr>
          <w:rFonts w:ascii="Google Sans Text" w:cs="Google Sans Text" w:eastAsia="Google Sans Text" w:hAnsi="Google Sans Text"/>
          <w:sz w:val="24"/>
          <w:szCs w:val="24"/>
          <w:vertAlign w:val="superscript"/>
          <w:rtl w:val="0"/>
        </w:rPr>
        <w:t xml:space="preserve">190</w:t>
      </w:r>
      <w:r w:rsidDel="00000000" w:rsidR="00000000" w:rsidRPr="00000000">
        <w:rPr>
          <w:rFonts w:ascii="Google Sans Text" w:cs="Google Sans Text" w:eastAsia="Google Sans Text" w:hAnsi="Google Sans Text"/>
          <w:rtl w:val="0"/>
        </w:rPr>
        <w:t xml:space="preserve"> These include recommendations for identification tests, assays for the quantification of cannabinoids and terpenes, and limits for various contaminants. The USP has proposed a cannabis monograph that sets acceptance criteria for plant chemotypes, cannabinoid content, microbial contamination, elemental impurities, pesticide residues, terpenes, and foreign organic matter.</w:t>
      </w:r>
      <w:r w:rsidDel="00000000" w:rsidR="00000000" w:rsidRPr="00000000">
        <w:rPr>
          <w:rFonts w:ascii="Google Sans Text" w:cs="Google Sans Text" w:eastAsia="Google Sans Text" w:hAnsi="Google Sans Text"/>
          <w:sz w:val="24"/>
          <w:szCs w:val="24"/>
          <w:vertAlign w:val="superscript"/>
          <w:rtl w:val="0"/>
        </w:rPr>
        <w:t xml:space="preserve">190</w:t>
      </w:r>
      <w:r w:rsidDel="00000000" w:rsidR="00000000" w:rsidRPr="00000000">
        <w:rPr>
          <w:rFonts w:ascii="Google Sans Text" w:cs="Google Sans Text" w:eastAsia="Google Sans Text" w:hAnsi="Google Sans Text"/>
          <w:rtl w:val="0"/>
        </w:rPr>
        <w:t xml:space="preserve"> These efforts by standards organizations are crucial for promoting consistency, safety, and best practices within the rapidly growing cannabis industry.</w:t>
      </w:r>
    </w:p>
    <w:p w:rsidR="00000000" w:rsidDel="00000000" w:rsidP="00000000" w:rsidRDefault="00000000" w:rsidRPr="00000000" w14:paraId="00000030">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3.7. Ontology and Data Standards:</w:t>
      </w:r>
    </w:p>
    <w:p w:rsidR="00000000" w:rsidDel="00000000" w:rsidP="00000000" w:rsidRDefault="00000000" w:rsidRPr="00000000" w14:paraId="00000031">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3.7.1. Existing Cannabis Ontologies:</w:t>
      </w:r>
      <w:r w:rsidDel="00000000" w:rsidR="00000000" w:rsidRPr="00000000">
        <w:rPr>
          <w:rFonts w:ascii="Google Sans Text" w:cs="Google Sans Text" w:eastAsia="Google Sans Text" w:hAnsi="Google Sans Text"/>
          <w:rtl w:val="0"/>
        </w:rPr>
        <w:t xml:space="preserve"> Several initiatives are underway to develop standardized vocabularies and knowledge models for the cannabis domain. The </w:t>
      </w:r>
      <w:r w:rsidDel="00000000" w:rsidR="00000000" w:rsidRPr="00000000">
        <w:rPr>
          <w:rFonts w:ascii="Google Sans Text" w:cs="Google Sans Text" w:eastAsia="Google Sans Text" w:hAnsi="Google Sans Text"/>
          <w:b w:val="1"/>
          <w:rtl w:val="0"/>
        </w:rPr>
        <w:t xml:space="preserve">Drug Abuse Ontology (DAO)</w:t>
      </w:r>
      <w:r w:rsidDel="00000000" w:rsidR="00000000" w:rsidRPr="00000000">
        <w:rPr>
          <w:rFonts w:ascii="Google Sans Text" w:cs="Google Sans Text" w:eastAsia="Google Sans Text" w:hAnsi="Google Sans Text"/>
          <w:rtl w:val="0"/>
        </w:rPr>
        <w:t xml:space="preserve"> is a framework designed for analyzing web-based and social media data related to substance use. It includes a comprehensive hierarchy of marijuana types and associated slang terms, facilitating the extraction and categorization of information from diverse online sources.</w:t>
      </w:r>
      <w:r w:rsidDel="00000000" w:rsidR="00000000" w:rsidRPr="00000000">
        <w:rPr>
          <w:rFonts w:ascii="Google Sans Text" w:cs="Google Sans Text" w:eastAsia="Google Sans Text" w:hAnsi="Google Sans Text"/>
          <w:sz w:val="24"/>
          <w:szCs w:val="24"/>
          <w:vertAlign w:val="superscript"/>
          <w:rtl w:val="0"/>
        </w:rPr>
        <w:t xml:space="preserve">196</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CannabisO</w:t>
      </w:r>
      <w:r w:rsidDel="00000000" w:rsidR="00000000" w:rsidRPr="00000000">
        <w:rPr>
          <w:rFonts w:ascii="Google Sans Text" w:cs="Google Sans Text" w:eastAsia="Google Sans Text" w:hAnsi="Google Sans Text"/>
          <w:rtl w:val="0"/>
        </w:rPr>
        <w:t xml:space="preserve"> is another ontology-based knowledge model specifically developed to provide reliable information about safe cannabis consumption to general users. It aims to address the lack of proper knowledge and the inconsistencies often found online regarding cannabis use, particularly concerning edibles, precautions, and side effects.</w:t>
      </w:r>
      <w:r w:rsidDel="00000000" w:rsidR="00000000" w:rsidRPr="00000000">
        <w:rPr>
          <w:rFonts w:ascii="Google Sans Text" w:cs="Google Sans Text" w:eastAsia="Google Sans Text" w:hAnsi="Google Sans Text"/>
          <w:sz w:val="24"/>
          <w:szCs w:val="24"/>
          <w:vertAlign w:val="superscript"/>
          <w:rtl w:val="0"/>
        </w:rPr>
        <w:t xml:space="preserve">196</w:t>
      </w:r>
      <w:r w:rsidDel="00000000" w:rsidR="00000000" w:rsidRPr="00000000">
        <w:rPr>
          <w:rFonts w:ascii="Google Sans Text" w:cs="Google Sans Text" w:eastAsia="Google Sans Text" w:hAnsi="Google Sans Text"/>
          <w:rtl w:val="0"/>
        </w:rPr>
        <w:t xml:space="preserve"> Research has also focused on the conceptual issues surrounding cannabis and cannabinoid terminology, highlighting the weaknesses and inconsistencies in existing lexica and proposing updates to terms at various levels to improve clarity for patients, physicians, and regulators.</w:t>
      </w:r>
      <w:r w:rsidDel="00000000" w:rsidR="00000000" w:rsidRPr="00000000">
        <w:rPr>
          <w:rFonts w:ascii="Google Sans Text" w:cs="Google Sans Text" w:eastAsia="Google Sans Text" w:hAnsi="Google Sans Text"/>
          <w:sz w:val="24"/>
          <w:szCs w:val="24"/>
          <w:vertAlign w:val="superscript"/>
          <w:rtl w:val="0"/>
        </w:rPr>
        <w:t xml:space="preserve">194</w:t>
      </w:r>
      <w:r w:rsidDel="00000000" w:rsidR="00000000" w:rsidRPr="00000000">
        <w:rPr>
          <w:rFonts w:ascii="Google Sans Text" w:cs="Google Sans Text" w:eastAsia="Google Sans Text" w:hAnsi="Google Sans Text"/>
          <w:rtl w:val="0"/>
        </w:rPr>
        <w:t xml:space="preserve"> The </w:t>
      </w:r>
      <w:r w:rsidDel="00000000" w:rsidR="00000000" w:rsidRPr="00000000">
        <w:rPr>
          <w:rFonts w:ascii="Google Sans Text" w:cs="Google Sans Text" w:eastAsia="Google Sans Text" w:hAnsi="Google Sans Text"/>
          <w:b w:val="1"/>
          <w:rtl w:val="0"/>
        </w:rPr>
        <w:t xml:space="preserve">SUMO (Suggested Upper Merged Ontology)</w:t>
      </w:r>
      <w:r w:rsidDel="00000000" w:rsidR="00000000" w:rsidRPr="00000000">
        <w:rPr>
          <w:rFonts w:ascii="Google Sans Text" w:cs="Google Sans Text" w:eastAsia="Google Sans Text" w:hAnsi="Google Sans Text"/>
          <w:rtl w:val="0"/>
        </w:rPr>
        <w:t xml:space="preserve"> includes a representation for "Cannabis" within its broader knowledge graph, classifying it as an illicit drug and linking it to visual representations.</w:t>
      </w:r>
      <w:r w:rsidDel="00000000" w:rsidR="00000000" w:rsidRPr="00000000">
        <w:rPr>
          <w:rFonts w:ascii="Google Sans Text" w:cs="Google Sans Text" w:eastAsia="Google Sans Text" w:hAnsi="Google Sans Text"/>
          <w:sz w:val="24"/>
          <w:szCs w:val="24"/>
          <w:vertAlign w:val="superscript"/>
          <w:rtl w:val="0"/>
        </w:rPr>
        <w:t xml:space="preserve">202</w:t>
      </w:r>
      <w:r w:rsidDel="00000000" w:rsidR="00000000" w:rsidRPr="00000000">
        <w:rPr>
          <w:rFonts w:ascii="Google Sans Text" w:cs="Google Sans Text" w:eastAsia="Google Sans Text" w:hAnsi="Google Sans Text"/>
          <w:rtl w:val="0"/>
        </w:rPr>
        <w:t xml:space="preserve"> The </w:t>
      </w:r>
      <w:r w:rsidDel="00000000" w:rsidR="00000000" w:rsidRPr="00000000">
        <w:rPr>
          <w:rFonts w:ascii="Google Sans Text" w:cs="Google Sans Text" w:eastAsia="Google Sans Text" w:hAnsi="Google Sans Text"/>
          <w:b w:val="1"/>
          <w:rtl w:val="0"/>
        </w:rPr>
        <w:t xml:space="preserve">Experimental Factor Ontology (EFO)</w:t>
      </w:r>
      <w:r w:rsidDel="00000000" w:rsidR="00000000" w:rsidRPr="00000000">
        <w:rPr>
          <w:rFonts w:ascii="Google Sans Text" w:cs="Google Sans Text" w:eastAsia="Google Sans Text" w:hAnsi="Google Sans Text"/>
          <w:rtl w:val="0"/>
        </w:rPr>
        <w:t xml:space="preserve"> includes a term for "Cannabis use," defining it as the consumption of the recreational drug and noting its varying legal status across countries.</w:t>
      </w:r>
      <w:r w:rsidDel="00000000" w:rsidR="00000000" w:rsidRPr="00000000">
        <w:rPr>
          <w:rFonts w:ascii="Google Sans Text" w:cs="Google Sans Text" w:eastAsia="Google Sans Text" w:hAnsi="Google Sans Text"/>
          <w:sz w:val="24"/>
          <w:szCs w:val="24"/>
          <w:vertAlign w:val="superscript"/>
          <w:rtl w:val="0"/>
        </w:rPr>
        <w:t xml:space="preserve">197</w:t>
      </w:r>
      <w:r w:rsidDel="00000000" w:rsidR="00000000" w:rsidRPr="00000000">
        <w:rPr>
          <w:rFonts w:ascii="Google Sans Text" w:cs="Google Sans Text" w:eastAsia="Google Sans Text" w:hAnsi="Google Sans Text"/>
          <w:rtl w:val="0"/>
        </w:rPr>
        <w:t xml:space="preserve"> These ontologies represent efforts to bring structure and clarity to the complex and often ambiguous terminology used in the cannabis field.</w:t>
      </w:r>
    </w:p>
    <w:p w:rsidR="00000000" w:rsidDel="00000000" w:rsidP="00000000" w:rsidRDefault="00000000" w:rsidRPr="00000000" w14:paraId="00000032">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3.7.2. Cannabis Data Standards:</w:t>
      </w:r>
      <w:r w:rsidDel="00000000" w:rsidR="00000000" w:rsidRPr="00000000">
        <w:rPr>
          <w:rFonts w:ascii="Google Sans Text" w:cs="Google Sans Text" w:eastAsia="Google Sans Text" w:hAnsi="Google Sans Text"/>
          <w:rtl w:val="0"/>
        </w:rPr>
        <w:t xml:space="preserve"> The increasing prevalence and diversification of cannabis products have highlighted the growing need for standardized data collection, management, and exchange within the industry.</w:t>
      </w:r>
      <w:r w:rsidDel="00000000" w:rsidR="00000000" w:rsidRPr="00000000">
        <w:rPr>
          <w:rFonts w:ascii="Google Sans Text" w:cs="Google Sans Text" w:eastAsia="Google Sans Text" w:hAnsi="Google Sans Text"/>
          <w:sz w:val="24"/>
          <w:szCs w:val="24"/>
          <w:vertAlign w:val="superscript"/>
          <w:rtl w:val="0"/>
        </w:rPr>
        <w:t xml:space="preserve">204</w:t>
      </w:r>
      <w:r w:rsidDel="00000000" w:rsidR="00000000" w:rsidRPr="00000000">
        <w:rPr>
          <w:rFonts w:ascii="Google Sans Text" w:cs="Google Sans Text" w:eastAsia="Google Sans Text" w:hAnsi="Google Sans Text"/>
          <w:rtl w:val="0"/>
        </w:rPr>
        <w:t xml:space="preserve"> The adoption of FAIR (Findable, Accessible, Interoperable, and Re-usable) data principles is becoming increasingly important to ensure that cannabis-related data can be effectively utilized by researchers, businesses, and regulators.</w:t>
      </w:r>
      <w:r w:rsidDel="00000000" w:rsidR="00000000" w:rsidRPr="00000000">
        <w:rPr>
          <w:rFonts w:ascii="Google Sans Text" w:cs="Google Sans Text" w:eastAsia="Google Sans Text" w:hAnsi="Google Sans Text"/>
          <w:sz w:val="24"/>
          <w:szCs w:val="24"/>
          <w:vertAlign w:val="superscript"/>
          <w:rtl w:val="0"/>
        </w:rPr>
        <w:t xml:space="preserve">211</w:t>
      </w:r>
      <w:r w:rsidDel="00000000" w:rsidR="00000000" w:rsidRPr="00000000">
        <w:rPr>
          <w:rFonts w:ascii="Google Sans Text" w:cs="Google Sans Text" w:eastAsia="Google Sans Text" w:hAnsi="Google Sans Text"/>
          <w:rtl w:val="0"/>
        </w:rPr>
        <w:t xml:space="preserve"> Several initiatives are addressing this need. Ensuring </w:t>
      </w:r>
      <w:r w:rsidDel="00000000" w:rsidR="00000000" w:rsidRPr="00000000">
        <w:rPr>
          <w:rFonts w:ascii="Google Sans Text" w:cs="Google Sans Text" w:eastAsia="Google Sans Text" w:hAnsi="Google Sans Text"/>
          <w:b w:val="1"/>
          <w:rtl w:val="0"/>
        </w:rPr>
        <w:t xml:space="preserve">cannabis data privacy compliance</w:t>
      </w:r>
      <w:r w:rsidDel="00000000" w:rsidR="00000000" w:rsidRPr="00000000">
        <w:rPr>
          <w:rFonts w:ascii="Google Sans Text" w:cs="Google Sans Text" w:eastAsia="Google Sans Text" w:hAnsi="Google Sans Text"/>
          <w:rtl w:val="0"/>
        </w:rPr>
        <w:t xml:space="preserve"> is a critical aspect, particularly for businesses handling sensitive patient or customer information. This involves implementing robust security measures and adhering to relevant data privacy laws and regulations.</w:t>
      </w:r>
      <w:r w:rsidDel="00000000" w:rsidR="00000000" w:rsidRPr="00000000">
        <w:rPr>
          <w:rFonts w:ascii="Google Sans Text" w:cs="Google Sans Text" w:eastAsia="Google Sans Text" w:hAnsi="Google Sans Text"/>
          <w:sz w:val="24"/>
          <w:szCs w:val="24"/>
          <w:vertAlign w:val="superscript"/>
          <w:rtl w:val="0"/>
        </w:rPr>
        <w:t xml:space="preserve">208</w:t>
      </w:r>
      <w:r w:rsidDel="00000000" w:rsidR="00000000" w:rsidRPr="00000000">
        <w:rPr>
          <w:rFonts w:ascii="Google Sans Text" w:cs="Google Sans Text" w:eastAsia="Google Sans Text" w:hAnsi="Google Sans Text"/>
          <w:rtl w:val="0"/>
        </w:rPr>
        <w:t xml:space="preserve"> Efforts are also underway to standardize </w:t>
      </w:r>
      <w:r w:rsidDel="00000000" w:rsidR="00000000" w:rsidRPr="00000000">
        <w:rPr>
          <w:rFonts w:ascii="Google Sans Text" w:cs="Google Sans Text" w:eastAsia="Google Sans Text" w:hAnsi="Google Sans Text"/>
          <w:b w:val="1"/>
          <w:rtl w:val="0"/>
        </w:rPr>
        <w:t xml:space="preserve">cannabis potency data</w:t>
      </w:r>
      <w:r w:rsidDel="00000000" w:rsidR="00000000" w:rsidRPr="00000000">
        <w:rPr>
          <w:rFonts w:ascii="Google Sans Text" w:cs="Google Sans Text" w:eastAsia="Google Sans Text" w:hAnsi="Google Sans Text"/>
          <w:rtl w:val="0"/>
        </w:rPr>
        <w:t xml:space="preserve">, as evidenced by programs like the one at the National Institute on Drug Abuse (NIDA) that monitors THC and CBD levels in seized cannabis samples.</w:t>
      </w:r>
      <w:r w:rsidDel="00000000" w:rsidR="00000000" w:rsidRPr="00000000">
        <w:rPr>
          <w:rFonts w:ascii="Google Sans Text" w:cs="Google Sans Text" w:eastAsia="Google Sans Text" w:hAnsi="Google Sans Text"/>
          <w:sz w:val="24"/>
          <w:szCs w:val="24"/>
          <w:vertAlign w:val="superscript"/>
          <w:rtl w:val="0"/>
        </w:rPr>
        <w:t xml:space="preserve">209</w:t>
      </w:r>
      <w:r w:rsidDel="00000000" w:rsidR="00000000" w:rsidRPr="00000000">
        <w:rPr>
          <w:rFonts w:ascii="Google Sans Text" w:cs="Google Sans Text" w:eastAsia="Google Sans Text" w:hAnsi="Google Sans Text"/>
          <w:rtl w:val="0"/>
        </w:rPr>
        <w:t xml:space="preserve"> Standardized </w:t>
      </w:r>
      <w:r w:rsidDel="00000000" w:rsidR="00000000" w:rsidRPr="00000000">
        <w:rPr>
          <w:rFonts w:ascii="Google Sans Text" w:cs="Google Sans Text" w:eastAsia="Google Sans Text" w:hAnsi="Google Sans Text"/>
          <w:b w:val="1"/>
          <w:rtl w:val="0"/>
        </w:rPr>
        <w:t xml:space="preserve">data collection practices for cannabis cultivation</w:t>
      </w:r>
      <w:r w:rsidDel="00000000" w:rsidR="00000000" w:rsidRPr="00000000">
        <w:rPr>
          <w:rFonts w:ascii="Google Sans Text" w:cs="Google Sans Text" w:eastAsia="Google Sans Text" w:hAnsi="Google Sans Text"/>
          <w:rtl w:val="0"/>
        </w:rPr>
        <w:t xml:space="preserve"> are being explored to help growers optimize their operations and achieve Good Manufacturing Practices (GMP) certification.</w:t>
      </w:r>
      <w:r w:rsidDel="00000000" w:rsidR="00000000" w:rsidRPr="00000000">
        <w:rPr>
          <w:rFonts w:ascii="Google Sans Text" w:cs="Google Sans Text" w:eastAsia="Google Sans Text" w:hAnsi="Google Sans Text"/>
          <w:sz w:val="24"/>
          <w:szCs w:val="24"/>
          <w:vertAlign w:val="superscript"/>
          <w:rtl w:val="0"/>
        </w:rPr>
        <w:t xml:space="preserve">210</w:t>
      </w:r>
      <w:r w:rsidDel="00000000" w:rsidR="00000000" w:rsidRPr="00000000">
        <w:rPr>
          <w:rFonts w:ascii="Google Sans Text" w:cs="Google Sans Text" w:eastAsia="Google Sans Text" w:hAnsi="Google Sans Text"/>
          <w:rtl w:val="0"/>
        </w:rPr>
        <w:t xml:space="preserve"> Organizations like the International Cannabis Genomics Research Consortium (ICGRC) are working on proposing and developing common standards for genetic, genomic, and trait data related to cannabis.</w:t>
      </w:r>
      <w:r w:rsidDel="00000000" w:rsidR="00000000" w:rsidRPr="00000000">
        <w:rPr>
          <w:rFonts w:ascii="Google Sans Text" w:cs="Google Sans Text" w:eastAsia="Google Sans Text" w:hAnsi="Google Sans Text"/>
          <w:sz w:val="24"/>
          <w:szCs w:val="24"/>
          <w:vertAlign w:val="superscript"/>
          <w:rtl w:val="0"/>
        </w:rPr>
        <w:t xml:space="preserve">211</w:t>
      </w:r>
      <w:r w:rsidDel="00000000" w:rsidR="00000000" w:rsidRPr="00000000">
        <w:rPr>
          <w:rFonts w:ascii="Google Sans Text" w:cs="Google Sans Text" w:eastAsia="Google Sans Text" w:hAnsi="Google Sans Text"/>
          <w:rtl w:val="0"/>
        </w:rPr>
        <w:t xml:space="preserve"> Furthermore, regulatory bodies like the New York State Office of Cannabis Management have established </w:t>
      </w:r>
      <w:r w:rsidDel="00000000" w:rsidR="00000000" w:rsidRPr="00000000">
        <w:rPr>
          <w:rFonts w:ascii="Google Sans Text" w:cs="Google Sans Text" w:eastAsia="Google Sans Text" w:hAnsi="Google Sans Text"/>
          <w:b w:val="1"/>
          <w:rtl w:val="0"/>
        </w:rPr>
        <w:t xml:space="preserve">laboratory quality system standards</w:t>
      </w:r>
      <w:r w:rsidDel="00000000" w:rsidR="00000000" w:rsidRPr="00000000">
        <w:rPr>
          <w:rFonts w:ascii="Google Sans Text" w:cs="Google Sans Text" w:eastAsia="Google Sans Text" w:hAnsi="Google Sans Text"/>
          <w:rtl w:val="0"/>
        </w:rPr>
        <w:t xml:space="preserve"> to ensure consistency and impartiality in cannabis testing.</w:t>
      </w:r>
      <w:r w:rsidDel="00000000" w:rsidR="00000000" w:rsidRPr="00000000">
        <w:rPr>
          <w:rFonts w:ascii="Google Sans Text" w:cs="Google Sans Text" w:eastAsia="Google Sans Text" w:hAnsi="Google Sans Text"/>
          <w:sz w:val="24"/>
          <w:szCs w:val="24"/>
          <w:vertAlign w:val="superscript"/>
          <w:rtl w:val="0"/>
        </w:rPr>
        <w:t xml:space="preserve">207</w:t>
      </w:r>
      <w:r w:rsidDel="00000000" w:rsidR="00000000" w:rsidRPr="00000000">
        <w:rPr>
          <w:rFonts w:ascii="Google Sans Text" w:cs="Google Sans Text" w:eastAsia="Google Sans Text" w:hAnsi="Google Sans Text"/>
          <w:rtl w:val="0"/>
        </w:rPr>
        <w:t xml:space="preserve"> The National Institute of Standards and Technology (NIST) has also developed an integrated measurement services program for cannabis testing laboratories to improve the quality of routine analyses.</w:t>
      </w:r>
      <w:r w:rsidDel="00000000" w:rsidR="00000000" w:rsidRPr="00000000">
        <w:rPr>
          <w:rFonts w:ascii="Google Sans Text" w:cs="Google Sans Text" w:eastAsia="Google Sans Text" w:hAnsi="Google Sans Text"/>
          <w:sz w:val="24"/>
          <w:szCs w:val="24"/>
          <w:vertAlign w:val="superscript"/>
          <w:rtl w:val="0"/>
        </w:rPr>
        <w:t xml:space="preserve">206</w:t>
      </w:r>
      <w:r w:rsidDel="00000000" w:rsidR="00000000" w:rsidRPr="00000000">
        <w:rPr>
          <w:rFonts w:ascii="Google Sans Text" w:cs="Google Sans Text" w:eastAsia="Google Sans Text" w:hAnsi="Google Sans Text"/>
          <w:rtl w:val="0"/>
        </w:rPr>
        <w:t xml:space="preserve"> These various efforts underscore the growing recognition of the importance of data standards in fostering a reliable and efficient cannabis industry.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 Outlining the Sources of Information</w:t>
      </w:r>
    </w:p>
    <w:p w:rsidR="00000000" w:rsidDel="00000000" w:rsidP="00000000" w:rsidRDefault="00000000" w:rsidRPr="00000000" w14:paraId="00000034">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4.1. Scientific Literature:</w:t>
      </w:r>
      <w:r w:rsidDel="00000000" w:rsidR="00000000" w:rsidRPr="00000000">
        <w:rPr>
          <w:rFonts w:ascii="Google Sans Text" w:cs="Google Sans Text" w:eastAsia="Google Sans Text" w:hAnsi="Google Sans Text"/>
          <w:rtl w:val="0"/>
        </w:rPr>
        <w:t xml:space="preserve"> Peer-reviewed journals, research papers, and academic databases such as PubMed, Scopus, and Web of Science will serve as primary sources for scientific information on cannabis. These sources provide in-depth research findings on botanical characteristics, chemical profiles, effects on users, and medical applications.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35">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4.2. Government and Regulatory Documents:</w:t>
      </w:r>
      <w:r w:rsidDel="00000000" w:rsidR="00000000" w:rsidRPr="00000000">
        <w:rPr>
          <w:rFonts w:ascii="Google Sans Text" w:cs="Google Sans Text" w:eastAsia="Google Sans Text" w:hAnsi="Google Sans Text"/>
          <w:rtl w:val="0"/>
        </w:rPr>
        <w:t xml:space="preserve"> Information on legal considerations, cultivation and testing regulations, and definitions will be sourced from legislation, regulations published by state and federal agencies such as the Drug Enforcement Administration (DEA), the Food and Drug Administration (FDA), and various state cannabis control boards.</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36">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4.3. Industry Reports and Publications:</w:t>
      </w:r>
      <w:r w:rsidDel="00000000" w:rsidR="00000000" w:rsidRPr="00000000">
        <w:rPr>
          <w:rFonts w:ascii="Google Sans Text" w:cs="Google Sans Text" w:eastAsia="Google Sans Text" w:hAnsi="Google Sans Text"/>
          <w:rtl w:val="0"/>
        </w:rPr>
        <w:t xml:space="preserve"> Market research reports, industry-specific journals, and publications from cannabis industry organizations will provide insights into current trends, cultivation practices, product standards, and market dynamics.</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37">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4.4. Expert Interviews:</w:t>
      </w:r>
      <w:r w:rsidDel="00000000" w:rsidR="00000000" w:rsidRPr="00000000">
        <w:rPr>
          <w:rFonts w:ascii="Google Sans Text" w:cs="Google Sans Text" w:eastAsia="Google Sans Text" w:hAnsi="Google Sans Text"/>
          <w:rtl w:val="0"/>
        </w:rPr>
        <w:t xml:space="preserve"> If necessary, interviews with botanists, chemists, medical researchers, legal experts, and industry professionals may be conducted to gather specialized knowledge and insights.</w:t>
      </w:r>
    </w:p>
    <w:p w:rsidR="00000000" w:rsidDel="00000000" w:rsidP="00000000" w:rsidRDefault="00000000" w:rsidRPr="00000000" w14:paraId="00000038">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4.5. Cannabis Industry Standards Organizations:</w:t>
      </w:r>
      <w:r w:rsidDel="00000000" w:rsidR="00000000" w:rsidRPr="00000000">
        <w:rPr>
          <w:rFonts w:ascii="Google Sans Text" w:cs="Google Sans Text" w:eastAsia="Google Sans Text" w:hAnsi="Google Sans Text"/>
          <w:rtl w:val="0"/>
        </w:rPr>
        <w:t xml:space="preserve"> Publications and standards from organizations such as ASTM International, FOCUS, and the United States Pharmacopeia (USP) will be crucial for understanding established and developing standards for cannabis quality, testing, and practices.</w:t>
      </w:r>
      <w:r w:rsidDel="00000000" w:rsidR="00000000" w:rsidRPr="00000000">
        <w:rPr>
          <w:rFonts w:ascii="Google Sans Text" w:cs="Google Sans Text" w:eastAsia="Google Sans Text" w:hAnsi="Google Sans Text"/>
          <w:sz w:val="24"/>
          <w:szCs w:val="24"/>
          <w:vertAlign w:val="superscript"/>
          <w:rtl w:val="0"/>
        </w:rPr>
        <w:t xml:space="preserve">190</w:t>
      </w:r>
    </w:p>
    <w:p w:rsidR="00000000" w:rsidDel="00000000" w:rsidP="00000000" w:rsidRDefault="00000000" w:rsidRPr="00000000" w14:paraId="00000039">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4.6. Online Databases and Resources:</w:t>
      </w:r>
      <w:r w:rsidDel="00000000" w:rsidR="00000000" w:rsidRPr="00000000">
        <w:rPr>
          <w:rFonts w:ascii="Google Sans Text" w:cs="Google Sans Text" w:eastAsia="Google Sans Text" w:hAnsi="Google Sans Text"/>
          <w:rtl w:val="0"/>
        </w:rPr>
        <w:t xml:space="preserve"> Online resources such as Wikipedia, government websites (e.g., DEA, Health Canada), and reputable cannabis information websites will be utilized for background information, definitions, and to identify further sources.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5. Establishing Methodologies for Data Collection and Validation</w:t>
      </w:r>
    </w:p>
    <w:p w:rsidR="00000000" w:rsidDel="00000000" w:rsidP="00000000" w:rsidRDefault="00000000" w:rsidRPr="00000000" w14:paraId="0000003B">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5.1. Literature Review:</w:t>
      </w:r>
      <w:r w:rsidDel="00000000" w:rsidR="00000000" w:rsidRPr="00000000">
        <w:rPr>
          <w:rFonts w:ascii="Google Sans Text" w:cs="Google Sans Text" w:eastAsia="Google Sans Text" w:hAnsi="Google Sans Text"/>
          <w:rtl w:val="0"/>
        </w:rPr>
        <w:t xml:space="preserve"> A systematic literature review will be conducted across the identified sources using keywords related to each category (e.g., "cannabis morphology," "cannabinoid profile," "cannabis cultivation," "medical cannabis uses," "cannabis regulations," "cannabis ontology"). The search will prioritize peer-reviewed scientific articles and official publications from government and standards organizations.</w:t>
      </w:r>
    </w:p>
    <w:p w:rsidR="00000000" w:rsidDel="00000000" w:rsidP="00000000" w:rsidRDefault="00000000" w:rsidRPr="00000000" w14:paraId="0000003C">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5.2. Data Extraction:</w:t>
      </w:r>
      <w:r w:rsidDel="00000000" w:rsidR="00000000" w:rsidRPr="00000000">
        <w:rPr>
          <w:rFonts w:ascii="Google Sans Text" w:cs="Google Sans Text" w:eastAsia="Google Sans Text" w:hAnsi="Google Sans Text"/>
          <w:rtl w:val="0"/>
        </w:rPr>
        <w:t xml:space="preserve"> Relevant data points, parameters, and characteristics will be extracted from the selected sources. This will involve carefully reading and summarizing key information, ensuring accurate transcription and proper attribution to the original source through detailed citations.</w:t>
      </w:r>
    </w:p>
    <w:p w:rsidR="00000000" w:rsidDel="00000000" w:rsidP="00000000" w:rsidRDefault="00000000" w:rsidRPr="00000000" w14:paraId="0000003D">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5.3. Cross-Referencing and Triangulation:</w:t>
      </w:r>
      <w:r w:rsidDel="00000000" w:rsidR="00000000" w:rsidRPr="00000000">
        <w:rPr>
          <w:rFonts w:ascii="Google Sans Text" w:cs="Google Sans Text" w:eastAsia="Google Sans Text" w:hAnsi="Google Sans Text"/>
          <w:rtl w:val="0"/>
        </w:rPr>
        <w:t xml:space="preserve"> Information obtained from different sources will be cross-referenced to identify consistent findings and any discrepancies. Contradictions will be resolved by prioritizing information from authoritative and peer-reviewed sources, as well as considering the context and date of publication.</w:t>
      </w:r>
    </w:p>
    <w:p w:rsidR="00000000" w:rsidDel="00000000" w:rsidP="00000000" w:rsidRDefault="00000000" w:rsidRPr="00000000" w14:paraId="0000003E">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5.4. Expert Consultation:</w:t>
      </w:r>
      <w:r w:rsidDel="00000000" w:rsidR="00000000" w:rsidRPr="00000000">
        <w:rPr>
          <w:rFonts w:ascii="Google Sans Text" w:cs="Google Sans Text" w:eastAsia="Google Sans Text" w:hAnsi="Google Sans Text"/>
          <w:rtl w:val="0"/>
        </w:rPr>
        <w:t xml:space="preserve"> If necessary, consultation with experts in relevant fields (e.g., botany, chemistry, medicine, law, cannabis industry) will be sought to validate the collected information, clarify any ambiguities, and address potential gaps in the research material.</w:t>
      </w:r>
    </w:p>
    <w:p w:rsidR="00000000" w:rsidDel="00000000" w:rsidP="00000000" w:rsidRDefault="00000000" w:rsidRPr="00000000" w14:paraId="0000003F">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5.5. Database Compilation:</w:t>
      </w:r>
      <w:r w:rsidDel="00000000" w:rsidR="00000000" w:rsidRPr="00000000">
        <w:rPr>
          <w:rFonts w:ascii="Google Sans Text" w:cs="Google Sans Text" w:eastAsia="Google Sans Text" w:hAnsi="Google Sans Text"/>
          <w:rtl w:val="0"/>
        </w:rPr>
        <w:t xml:space="preserve"> The extracted data will be compiled into a structured database. This could take the form of a spreadsheet for initial organization, with the potential for migration to a relational database if the volume and complexity of the data require it. The database will be organized according to the hierarchical structure defined in the outline.</w:t>
      </w:r>
    </w:p>
    <w:p w:rsidR="00000000" w:rsidDel="00000000" w:rsidP="00000000" w:rsidRDefault="00000000" w:rsidRPr="00000000" w14:paraId="00000040">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5.6. Quality Assessment:</w:t>
      </w:r>
      <w:r w:rsidDel="00000000" w:rsidR="00000000" w:rsidRPr="00000000">
        <w:rPr>
          <w:rFonts w:ascii="Google Sans Text" w:cs="Google Sans Text" w:eastAsia="Google Sans Text" w:hAnsi="Google Sans Text"/>
          <w:rtl w:val="0"/>
        </w:rPr>
        <w:t xml:space="preserve"> The quality and reliability of each source will be assessed based on factors such as the author's expertise, the reputation and rigor of the publication venue, the methodology employed in the research (if applicable), and any potential biases or conflicts of interest.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6. Proposing Ways to Organize and Categorize the Compiled Information</w:t>
      </w:r>
    </w:p>
    <w:p w:rsidR="00000000" w:rsidDel="00000000" w:rsidP="00000000" w:rsidRDefault="00000000" w:rsidRPr="00000000" w14:paraId="00000042">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6.1. Hierarchical Structure:</w:t>
      </w:r>
      <w:r w:rsidDel="00000000" w:rsidR="00000000" w:rsidRPr="00000000">
        <w:rPr>
          <w:rFonts w:ascii="Google Sans Text" w:cs="Google Sans Text" w:eastAsia="Google Sans Text" w:hAnsi="Google Sans Text"/>
          <w:rtl w:val="0"/>
        </w:rPr>
        <w:t xml:space="preserve"> The compiled information will be organized using a hierarchical structure to provide clarity and ease of navigation. The main categories will align with the user's query: Botanical Features, Chemical Profiles, Cultivation Conditions, Effects on Users, Medical Applications, Legal Considerations, and Ontology/Data Standards. Each main category will be further divided into relevant subcategories and specific parameters.</w:t>
      </w:r>
    </w:p>
    <w:p w:rsidR="00000000" w:rsidDel="00000000" w:rsidP="00000000" w:rsidRDefault="00000000" w:rsidRPr="00000000" w14:paraId="00000043">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6.2. Parameter Tables:</w:t>
      </w:r>
      <w:r w:rsidDel="00000000" w:rsidR="00000000" w:rsidRPr="00000000">
        <w:rPr>
          <w:rFonts w:ascii="Google Sans Text" w:cs="Google Sans Text" w:eastAsia="Google Sans Text" w:hAnsi="Google Sans Text"/>
          <w:rtl w:val="0"/>
        </w:rPr>
        <w:t xml:space="preserve"> Tables will be utilized to present detailed information for specific categories in a clear and organized manner.</w:t>
      </w:r>
    </w:p>
    <w:p w:rsidR="00000000" w:rsidDel="00000000" w:rsidP="00000000" w:rsidRDefault="00000000" w:rsidRPr="00000000" w14:paraId="00000044">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Chemical Profiles:</w:t>
      </w:r>
      <w:r w:rsidDel="00000000" w:rsidR="00000000" w:rsidRPr="00000000">
        <w:rPr>
          <w:rFonts w:ascii="Google Sans Text" w:cs="Google Sans Text" w:eastAsia="Google Sans Text" w:hAnsi="Google Sans Text"/>
          <w:rtl w:val="0"/>
        </w:rPr>
        <w:t xml:space="preserve"> Separate tables will be created for cannabinoids, terpenes, and flavonoids. The cannabinoid table will include the name, abbreviation, primary properties (psychoactive/non-psychoactive), and key therapeutic effects for major and minor cannabinoids.</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The terpene table will list the name, characteristic aroma, and primary effects of common cannabis terpenes.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45">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 State Cannabis Laws:</w:t>
      </w:r>
      <w:r w:rsidDel="00000000" w:rsidR="00000000" w:rsidRPr="00000000">
        <w:rPr>
          <w:rFonts w:ascii="Google Sans Text" w:cs="Google Sans Text" w:eastAsia="Google Sans Text" w:hAnsi="Google Sans Text"/>
          <w:rtl w:val="0"/>
        </w:rPr>
        <w:t xml:space="preserve"> A table will be developed to compare the legal status of cannabis in key US states (California, Colorado, Florida, Texas), focusing on medical and recreational legality, possession limits for flower and concentrates, cultivation limits for personal use, and a summary of testing requirements for commercial products.</w:t>
      </w:r>
      <w:r w:rsidDel="00000000" w:rsidR="00000000" w:rsidRPr="00000000">
        <w:rPr>
          <w:rFonts w:ascii="Google Sans Text" w:cs="Google Sans Text" w:eastAsia="Google Sans Text" w:hAnsi="Google Sans Text"/>
          <w:sz w:val="24"/>
          <w:szCs w:val="24"/>
          <w:vertAlign w:val="superscript"/>
          <w:rtl w:val="0"/>
        </w:rPr>
        <w:t xml:space="preserve">146</w:t>
      </w:r>
    </w:p>
    <w:p w:rsidR="00000000" w:rsidDel="00000000" w:rsidP="00000000" w:rsidRDefault="00000000" w:rsidRPr="00000000" w14:paraId="00000046">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6.3. Glossary of Terms:</w:t>
      </w:r>
      <w:r w:rsidDel="00000000" w:rsidR="00000000" w:rsidRPr="00000000">
        <w:rPr>
          <w:rFonts w:ascii="Google Sans Text" w:cs="Google Sans Text" w:eastAsia="Google Sans Text" w:hAnsi="Google Sans Text"/>
          <w:rtl w:val="0"/>
        </w:rPr>
        <w:t xml:space="preserve"> A comprehensive glossary of cannabis-related terms will be included to define key concepts and terminology used throughout the list. This glossary will draw upon definitions from existing cannabis ontologies, industry standards, and authoritative sources to ensure accuracy and consistency.</w:t>
      </w:r>
      <w:r w:rsidDel="00000000" w:rsidR="00000000" w:rsidRPr="00000000">
        <w:rPr>
          <w:rFonts w:ascii="Google Sans Text" w:cs="Google Sans Text" w:eastAsia="Google Sans Text" w:hAnsi="Google Sans Text"/>
          <w:sz w:val="24"/>
          <w:szCs w:val="24"/>
          <w:vertAlign w:val="superscript"/>
          <w:rtl w:val="0"/>
        </w:rPr>
        <w:t xml:space="preserve">175</w:t>
      </w:r>
    </w:p>
    <w:p w:rsidR="00000000" w:rsidDel="00000000" w:rsidP="00000000" w:rsidRDefault="00000000" w:rsidRPr="00000000" w14:paraId="00000047">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6.4. Cross-Referencing:</w:t>
      </w:r>
      <w:r w:rsidDel="00000000" w:rsidR="00000000" w:rsidRPr="00000000">
        <w:rPr>
          <w:rFonts w:ascii="Google Sans Text" w:cs="Google Sans Text" w:eastAsia="Google Sans Text" w:hAnsi="Google Sans Text"/>
          <w:rtl w:val="0"/>
        </w:rPr>
        <w:t xml:space="preserve"> A system of cross-referencing will be implemented to link related parameters across different categories. For example, specific cannabinoids listed in the chemical profile section will be linked to their corresponding medical applications in the medical applications section. This will help to illustrate the interconnectedness of different aspects of cannabis.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7. Setting Timelines and Milestones</w:t>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Phase 1 (Weeks 1-4):</w:t>
      </w:r>
      <w:r w:rsidDel="00000000" w:rsidR="00000000" w:rsidRPr="00000000">
        <w:rPr>
          <w:rFonts w:ascii="Google Sans Text" w:cs="Google Sans Text" w:eastAsia="Google Sans Text" w:hAnsi="Google Sans Text"/>
          <w:rtl w:val="0"/>
        </w:rPr>
        <w:t xml:space="preserve"> Comprehensive literature review and initial data extraction for Botanical Features and Chemical Profiles.</w:t>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Phase 2 (Weeks 5-8):</w:t>
      </w:r>
      <w:r w:rsidDel="00000000" w:rsidR="00000000" w:rsidRPr="00000000">
        <w:rPr>
          <w:rFonts w:ascii="Google Sans Text" w:cs="Google Sans Text" w:eastAsia="Google Sans Text" w:hAnsi="Google Sans Text"/>
          <w:rtl w:val="0"/>
        </w:rPr>
        <w:t xml:space="preserve"> Detailed data extraction for Cultivation Conditions and Effects on Users.</w:t>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Phase 3 (Weeks 9-12):</w:t>
      </w:r>
      <w:r w:rsidDel="00000000" w:rsidR="00000000" w:rsidRPr="00000000">
        <w:rPr>
          <w:rFonts w:ascii="Google Sans Text" w:cs="Google Sans Text" w:eastAsia="Google Sans Text" w:hAnsi="Google Sans Text"/>
          <w:rtl w:val="0"/>
        </w:rPr>
        <w:t xml:space="preserve"> In-depth data extraction for Medical Applications and Legal Considerations.</w:t>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Phase 4 (Weeks 13-15):</w:t>
      </w:r>
      <w:r w:rsidDel="00000000" w:rsidR="00000000" w:rsidRPr="00000000">
        <w:rPr>
          <w:rFonts w:ascii="Google Sans Text" w:cs="Google Sans Text" w:eastAsia="Google Sans Text" w:hAnsi="Google Sans Text"/>
          <w:rtl w:val="0"/>
        </w:rPr>
        <w:t xml:space="preserve"> Focused investigation of Cannabis Ontology, Data Standards, and Quality Control measures.</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Phase 5 (Weeks 16-18):</w:t>
      </w:r>
      <w:r w:rsidDel="00000000" w:rsidR="00000000" w:rsidRPr="00000000">
        <w:rPr>
          <w:rFonts w:ascii="Google Sans Text" w:cs="Google Sans Text" w:eastAsia="Google Sans Text" w:hAnsi="Google Sans Text"/>
          <w:rtl w:val="0"/>
        </w:rPr>
        <w:t xml:space="preserve"> Rigorous data validation through cross-referencing and initial expert consultation (if feasible).</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Phase 6 (Weeks 19-22):</w:t>
      </w:r>
      <w:r w:rsidDel="00000000" w:rsidR="00000000" w:rsidRPr="00000000">
        <w:rPr>
          <w:rFonts w:ascii="Google Sans Text" w:cs="Google Sans Text" w:eastAsia="Google Sans Text" w:hAnsi="Google Sans Text"/>
          <w:rtl w:val="0"/>
        </w:rPr>
        <w:t xml:space="preserve"> Systematic compilation and organization of the database according to the defined hierarchical structure and creation of parameter tables.</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Phase 7 (Weeks 23-26):</w:t>
      </w:r>
      <w:r w:rsidDel="00000000" w:rsidR="00000000" w:rsidRPr="00000000">
        <w:rPr>
          <w:rFonts w:ascii="Google Sans Text" w:cs="Google Sans Text" w:eastAsia="Google Sans Text" w:hAnsi="Google Sans Text"/>
          <w:rtl w:val="0"/>
        </w:rPr>
        <w:t xml:space="preserve"> Final review of the compiled list for accuracy, completeness, and clarity, followed by the drafting of the glossary of terms and final expert consultation (if needed).</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8. Reasoning and Justification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outlined research plan is meticulously structured to ensure a comprehensive and accurate compilation of cannabis parameters and characteristics, directly addressing the user's request. The identification of key parameters is grounded in a thorough analysis of the provided research material, ensuring that all relevant aspects of cannabis, as specified in the user's query, are included. The diverse range of information sources, from peer-reviewed scientific literature to government and regulatory documents, industry reports, and standards organizations, has been selected to provide a multi-faceted and authoritative understanding of the subject matter. The methodologies for data collection and validation adhere to standard scientific practices, emphasizing systematic review, accurate extraction, cross-referencing, and expert input to maximize the reliability and validity of the compiled information. The proposed hierarchical structure and the use of parameter tables are designed to organize the complex information in a clear, logical, and accessible format, facilitating ease of use for the intended audience. Finally, the established timelines and milestones offer a realistic and manageable framework for the successful completion of this comprehensive research project.</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9. Conclusion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detailed research plan provides a structured and comprehensive approach for compiling an ultimate list of cannabis parameters and characteristics. By adhering to the outlined objectives, methodologies, and timelines, this research will result in a valuable resource for anyone seeking a deep and thorough understanding of the cannabis plant, its properties, and the complex landscape surrounding its use and regulation. The final list will integrate botanical, chemical, cultivation, effects, medical, and legal aspects, as well as considerations for ontology and data standards, providing a holistic view of this increasingly important plant.</w:t>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Biology of Cannabis sativa L. (Cannabis, hemp, marijuana) - inspection.canada.ca, accessed May 5, 2025, </w:t>
      </w:r>
      <w:hyperlink r:id="rId6">
        <w:r w:rsidDel="00000000" w:rsidR="00000000" w:rsidRPr="00000000">
          <w:rPr>
            <w:rFonts w:ascii="Google Sans" w:cs="Google Sans" w:eastAsia="Google Sans" w:hAnsi="Google Sans"/>
            <w:color w:val="0000ee"/>
            <w:sz w:val="24"/>
            <w:szCs w:val="24"/>
            <w:u w:val="single"/>
            <w:rtl w:val="0"/>
          </w:rPr>
          <w:t xml:space="preserve">https://inspection.canada.ca/en/plant-varieties/plants-novel-traits/applicants/directive-94-08/biology-documents/cannabis-sativa</w:t>
        </w:r>
      </w:hyperlink>
      <w:r w:rsidDel="00000000" w:rsidR="00000000" w:rsidRPr="00000000">
        <w:rPr>
          <w:rtl w:val="0"/>
        </w:rPr>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cales.arizona.edu, accessed May 5, 2025, </w:t>
      </w:r>
      <w:hyperlink r:id="rId7">
        <w:r w:rsidDel="00000000" w:rsidR="00000000" w:rsidRPr="00000000">
          <w:rPr>
            <w:rFonts w:ascii="Google Sans" w:cs="Google Sans" w:eastAsia="Google Sans" w:hAnsi="Google Sans"/>
            <w:color w:val="0000ee"/>
            <w:sz w:val="24"/>
            <w:szCs w:val="24"/>
            <w:u w:val="single"/>
            <w:rtl w:val="0"/>
          </w:rPr>
          <w:t xml:space="preserve">https://cales.arizona.edu/yavapaiplants/SpeciesDetailForb.php?genus=Cannabis&amp;species=sativa#:~:text=Leaf%20Description%3A%20Palm%20shaped%20leaves,stem%20has%204%20ridges%20lengthwise.&amp;text=Fruit%20Notes%3A%20Fruit%20is%20generally,stays%20on%20plant%20after%20withering.</w:t>
        </w:r>
      </w:hyperlink>
      <w:r w:rsidDel="00000000" w:rsidR="00000000" w:rsidRPr="00000000">
        <w:rPr>
          <w:rtl w:val="0"/>
        </w:rPr>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sativa - Species Detail Forb, accessed May 5, 2025, </w:t>
      </w:r>
      <w:hyperlink r:id="rId8">
        <w:r w:rsidDel="00000000" w:rsidR="00000000" w:rsidRPr="00000000">
          <w:rPr>
            <w:rFonts w:ascii="Google Sans" w:cs="Google Sans" w:eastAsia="Google Sans" w:hAnsi="Google Sans"/>
            <w:color w:val="0000ee"/>
            <w:sz w:val="24"/>
            <w:szCs w:val="24"/>
            <w:u w:val="single"/>
            <w:rtl w:val="0"/>
          </w:rPr>
          <w:t xml:space="preserve">https://cales.arizona.edu/yavapaiplants/SpeciesDetailForb.php?genus=Cannabis&amp;species=sativa</w:t>
        </w:r>
      </w:hyperlink>
      <w:r w:rsidDel="00000000" w:rsidR="00000000" w:rsidRPr="00000000">
        <w:rPr>
          <w:rtl w:val="0"/>
        </w:rPr>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sativa (hemp) - Go Botany - Native Plant Trust, accessed May 5, 2025, </w:t>
      </w:r>
      <w:hyperlink r:id="rId9">
        <w:r w:rsidDel="00000000" w:rsidR="00000000" w:rsidRPr="00000000">
          <w:rPr>
            <w:rFonts w:ascii="Google Sans" w:cs="Google Sans" w:eastAsia="Google Sans" w:hAnsi="Google Sans"/>
            <w:color w:val="0000ee"/>
            <w:sz w:val="24"/>
            <w:szCs w:val="24"/>
            <w:u w:val="single"/>
            <w:rtl w:val="0"/>
          </w:rPr>
          <w:t xml:space="preserve">https://gobotany.nativeplanttrust.org/species/cannabis/sativa/</w:t>
        </w:r>
      </w:hyperlink>
      <w:r w:rsidDel="00000000" w:rsidR="00000000" w:rsidRPr="00000000">
        <w:rPr>
          <w:rtl w:val="0"/>
        </w:rPr>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Sativa - Hash Marihuana &amp; Hemp Museum, accessed May 5, 2025, </w:t>
      </w:r>
      <w:hyperlink r:id="rId10">
        <w:r w:rsidDel="00000000" w:rsidR="00000000" w:rsidRPr="00000000">
          <w:rPr>
            <w:rFonts w:ascii="Google Sans" w:cs="Google Sans" w:eastAsia="Google Sans" w:hAnsi="Google Sans"/>
            <w:color w:val="0000ee"/>
            <w:sz w:val="24"/>
            <w:szCs w:val="24"/>
            <w:u w:val="single"/>
            <w:rtl w:val="0"/>
          </w:rPr>
          <w:t xml:space="preserve">https://hashmuseum.com/en/cannabis-knowledge/cannabis-species/cannabis-sativa/</w:t>
        </w:r>
      </w:hyperlink>
      <w:r w:rsidDel="00000000" w:rsidR="00000000" w:rsidRPr="00000000">
        <w:rPr>
          <w:rtl w:val="0"/>
        </w:rPr>
      </w:r>
    </w:p>
    <w:p w:rsidR="00000000" w:rsidDel="00000000" w:rsidP="00000000" w:rsidRDefault="00000000" w:rsidRPr="00000000" w14:paraId="0000005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Sativa vs. Indica vs. Hybrid: Similarities, Differences, More - Healthline, accessed May 5, 2025, </w:t>
      </w:r>
      <w:hyperlink r:id="rId11">
        <w:r w:rsidDel="00000000" w:rsidR="00000000" w:rsidRPr="00000000">
          <w:rPr>
            <w:rFonts w:ascii="Google Sans" w:cs="Google Sans" w:eastAsia="Google Sans" w:hAnsi="Google Sans"/>
            <w:color w:val="0000ee"/>
            <w:sz w:val="24"/>
            <w:szCs w:val="24"/>
            <w:u w:val="single"/>
            <w:rtl w:val="0"/>
          </w:rPr>
          <w:t xml:space="preserve">https://www.healthline.com/health/sativa-vs-indica</w:t>
        </w:r>
      </w:hyperlink>
      <w:r w:rsidDel="00000000" w:rsidR="00000000" w:rsidRPr="00000000">
        <w:rPr>
          <w:rtl w:val="0"/>
        </w:rPr>
      </w:r>
    </w:p>
    <w:p w:rsidR="00000000" w:rsidDel="00000000" w:rsidP="00000000" w:rsidRDefault="00000000" w:rsidRPr="00000000" w14:paraId="0000005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Review on Cannabis sativa Ethnobotany, Phytochemistry, Molecular Docking and Biological Activities - PubMed Central, accessed May 5, 2025, </w:t>
      </w:r>
      <w:hyperlink r:id="rId12">
        <w:r w:rsidDel="00000000" w:rsidR="00000000" w:rsidRPr="00000000">
          <w:rPr>
            <w:rFonts w:ascii="Google Sans" w:cs="Google Sans" w:eastAsia="Google Sans" w:hAnsi="Google Sans"/>
            <w:color w:val="0000ee"/>
            <w:sz w:val="24"/>
            <w:szCs w:val="24"/>
            <w:u w:val="single"/>
            <w:rtl w:val="0"/>
          </w:rPr>
          <w:t xml:space="preserve">https://pmc.ncbi.nlm.nih.gov/articles/PMC10058143/</w:t>
        </w:r>
      </w:hyperlink>
      <w:r w:rsidDel="00000000" w:rsidR="00000000" w:rsidRPr="00000000">
        <w:rPr>
          <w:rtl w:val="0"/>
        </w:rPr>
      </w:r>
    </w:p>
    <w:p w:rsidR="00000000" w:rsidDel="00000000" w:rsidP="00000000" w:rsidRDefault="00000000" w:rsidRPr="00000000" w14:paraId="0000005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sativa - Wikipedia, accessed May 5, 2025, </w:t>
      </w:r>
      <w:hyperlink r:id="rId13">
        <w:r w:rsidDel="00000000" w:rsidR="00000000" w:rsidRPr="00000000">
          <w:rPr>
            <w:rFonts w:ascii="Google Sans" w:cs="Google Sans" w:eastAsia="Google Sans" w:hAnsi="Google Sans"/>
            <w:color w:val="0000ee"/>
            <w:sz w:val="24"/>
            <w:szCs w:val="24"/>
            <w:u w:val="single"/>
            <w:rtl w:val="0"/>
          </w:rPr>
          <w:t xml:space="preserve">https://en.wikipedia.org/wiki/Cannabis_sativa</w:t>
        </w:r>
      </w:hyperlink>
      <w:r w:rsidDel="00000000" w:rsidR="00000000" w:rsidRPr="00000000">
        <w:rPr>
          <w:rtl w:val="0"/>
        </w:rPr>
      </w:r>
    </w:p>
    <w:p w:rsidR="00000000" w:rsidDel="00000000" w:rsidP="00000000" w:rsidRDefault="00000000" w:rsidRPr="00000000" w14:paraId="0000005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SS-AGR-480/AG476: Cannabis sativa Plant Identification and Its Look-Alikes, accessed May 5, 2025, </w:t>
      </w:r>
      <w:hyperlink r:id="rId14">
        <w:r w:rsidDel="00000000" w:rsidR="00000000" w:rsidRPr="00000000">
          <w:rPr>
            <w:rFonts w:ascii="Google Sans" w:cs="Google Sans" w:eastAsia="Google Sans" w:hAnsi="Google Sans"/>
            <w:color w:val="0000ee"/>
            <w:sz w:val="24"/>
            <w:szCs w:val="24"/>
            <w:u w:val="single"/>
            <w:rtl w:val="0"/>
          </w:rPr>
          <w:t xml:space="preserve">https://edis.ifas.ufl.edu/publication/AG476</w:t>
        </w:r>
      </w:hyperlink>
      <w:r w:rsidDel="00000000" w:rsidR="00000000" w:rsidRPr="00000000">
        <w:rPr>
          <w:rtl w:val="0"/>
        </w:rPr>
      </w:r>
    </w:p>
    <w:p w:rsidR="00000000" w:rsidDel="00000000" w:rsidP="00000000" w:rsidRDefault="00000000" w:rsidRPr="00000000" w14:paraId="0000005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Morphological Characterization of Cannabis sativa L. Throughout Its Complete Life Cycle, accessed May 5, 2025, </w:t>
      </w:r>
      <w:hyperlink r:id="rId15">
        <w:r w:rsidDel="00000000" w:rsidR="00000000" w:rsidRPr="00000000">
          <w:rPr>
            <w:rFonts w:ascii="Google Sans" w:cs="Google Sans" w:eastAsia="Google Sans" w:hAnsi="Google Sans"/>
            <w:color w:val="0000ee"/>
            <w:sz w:val="24"/>
            <w:szCs w:val="24"/>
            <w:u w:val="single"/>
            <w:rtl w:val="0"/>
          </w:rPr>
          <w:t xml:space="preserve">https://pmc.ncbi.nlm.nih.gov/articles/PMC10610221/</w:t>
        </w:r>
      </w:hyperlink>
      <w:r w:rsidDel="00000000" w:rsidR="00000000" w:rsidRPr="00000000">
        <w:rPr>
          <w:rtl w:val="0"/>
        </w:rPr>
      </w:r>
    </w:p>
    <w:p w:rsidR="00000000" w:rsidDel="00000000" w:rsidP="00000000" w:rsidRDefault="00000000" w:rsidRPr="00000000" w14:paraId="0000005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Plant Morphology - Emerald Harvest, accessed May 5, 2025, </w:t>
      </w:r>
      <w:hyperlink r:id="rId16">
        <w:r w:rsidDel="00000000" w:rsidR="00000000" w:rsidRPr="00000000">
          <w:rPr>
            <w:rFonts w:ascii="Google Sans" w:cs="Google Sans" w:eastAsia="Google Sans" w:hAnsi="Google Sans"/>
            <w:color w:val="0000ee"/>
            <w:sz w:val="24"/>
            <w:szCs w:val="24"/>
            <w:u w:val="single"/>
            <w:rtl w:val="0"/>
          </w:rPr>
          <w:t xml:space="preserve">https://emeraldharvest.co/cannabis-plant-morphology/</w:t>
        </w:r>
      </w:hyperlink>
      <w:r w:rsidDel="00000000" w:rsidR="00000000" w:rsidRPr="00000000">
        <w:rPr>
          <w:rtl w:val="0"/>
        </w:rPr>
      </w:r>
    </w:p>
    <w:p w:rsidR="00000000" w:rsidDel="00000000" w:rsidP="00000000" w:rsidRDefault="00000000" w:rsidRPr="00000000" w14:paraId="0000006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Morphological Characterization of Cannabis sativa L. Throughout Its Complete Life Cycle, accessed May 5, 2025, </w:t>
      </w:r>
      <w:hyperlink r:id="rId17">
        <w:r w:rsidDel="00000000" w:rsidR="00000000" w:rsidRPr="00000000">
          <w:rPr>
            <w:rFonts w:ascii="Google Sans" w:cs="Google Sans" w:eastAsia="Google Sans" w:hAnsi="Google Sans"/>
            <w:color w:val="0000ee"/>
            <w:sz w:val="24"/>
            <w:szCs w:val="24"/>
            <w:u w:val="single"/>
            <w:rtl w:val="0"/>
          </w:rPr>
          <w:t xml:space="preserve">https://pubmed.ncbi.nlm.nih.gov/37896109/</w:t>
        </w:r>
      </w:hyperlink>
      <w:r w:rsidDel="00000000" w:rsidR="00000000" w:rsidRPr="00000000">
        <w:rPr>
          <w:rtl w:val="0"/>
        </w:rPr>
      </w:r>
    </w:p>
    <w:p w:rsidR="00000000" w:rsidDel="00000000" w:rsidP="00000000" w:rsidRDefault="00000000" w:rsidRPr="00000000" w14:paraId="0000006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Architecture and Florogenesis in Female Cannabis sativa Plants - Frontiers, accessed May 5, 2025, </w:t>
      </w:r>
      <w:hyperlink r:id="rId18">
        <w:r w:rsidDel="00000000" w:rsidR="00000000" w:rsidRPr="00000000">
          <w:rPr>
            <w:rFonts w:ascii="Google Sans" w:cs="Google Sans" w:eastAsia="Google Sans" w:hAnsi="Google Sans"/>
            <w:color w:val="0000ee"/>
            <w:sz w:val="24"/>
            <w:szCs w:val="24"/>
            <w:u w:val="single"/>
            <w:rtl w:val="0"/>
          </w:rPr>
          <w:t xml:space="preserve">https://www.frontiersin.org/journals/plant-science/articles/10.3389/fpls.2019.00350/full</w:t>
        </w:r>
      </w:hyperlink>
      <w:r w:rsidDel="00000000" w:rsidR="00000000" w:rsidRPr="00000000">
        <w:rPr>
          <w:rtl w:val="0"/>
        </w:rPr>
      </w:r>
    </w:p>
    <w:p w:rsidR="00000000" w:rsidDel="00000000" w:rsidP="00000000" w:rsidRDefault="00000000" w:rsidRPr="00000000" w14:paraId="0000006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morphology, inflorescence yield, and secondary metabolite accumulation in hemp type Cannabis sativa can be influenced by the R:FR ratio or the amount of short wavelength radiation in a spectrum - Reddit, accessed May 5, 2025, </w:t>
      </w:r>
      <w:hyperlink r:id="rId19">
        <w:r w:rsidDel="00000000" w:rsidR="00000000" w:rsidRPr="00000000">
          <w:rPr>
            <w:rFonts w:ascii="Google Sans" w:cs="Google Sans" w:eastAsia="Google Sans" w:hAnsi="Google Sans"/>
            <w:color w:val="0000ee"/>
            <w:sz w:val="24"/>
            <w:szCs w:val="24"/>
            <w:u w:val="single"/>
            <w:rtl w:val="0"/>
          </w:rPr>
          <w:t xml:space="preserve">https://www.reddit.com/r/BudScience/comments/1bpnxmt/the_morphology_inflorescence_yield_and_secondary/</w:t>
        </w:r>
      </w:hyperlink>
      <w:r w:rsidDel="00000000" w:rsidR="00000000" w:rsidRPr="00000000">
        <w:rPr>
          <w:rtl w:val="0"/>
        </w:rPr>
      </w:r>
    </w:p>
    <w:p w:rsidR="00000000" w:rsidDel="00000000" w:rsidP="00000000" w:rsidRDefault="00000000" w:rsidRPr="00000000" w14:paraId="0000006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Morpho-Anatomy of Marijuana (Cannabis sativa L.) - ResearchGate, accessed May 5, 2025, </w:t>
      </w:r>
      <w:hyperlink r:id="rId20">
        <w:r w:rsidDel="00000000" w:rsidR="00000000" w:rsidRPr="00000000">
          <w:rPr>
            <w:rFonts w:ascii="Google Sans" w:cs="Google Sans" w:eastAsia="Google Sans" w:hAnsi="Google Sans"/>
            <w:color w:val="0000ee"/>
            <w:sz w:val="24"/>
            <w:szCs w:val="24"/>
            <w:u w:val="single"/>
            <w:rtl w:val="0"/>
          </w:rPr>
          <w:t xml:space="preserve">https://www.researchgate.net/publication/318020563_Morpho-Anatomy_of_Marijuana_Cannabis_sativa_L</w:t>
        </w:r>
      </w:hyperlink>
      <w:r w:rsidDel="00000000" w:rsidR="00000000" w:rsidRPr="00000000">
        <w:rPr>
          <w:rtl w:val="0"/>
        </w:rPr>
      </w:r>
    </w:p>
    <w:p w:rsidR="00000000" w:rsidDel="00000000" w:rsidP="00000000" w:rsidRDefault="00000000" w:rsidRPr="00000000" w14:paraId="0000006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of Morphological Traits, Cannabinoid Profiles, THCAS Gene Sequences, and Photosynthesis in Wide and Narrow Leaflet High-Cannabidiol Breeding Populations of Medical Cannabis - Frontiers, accessed May 5, 2025, </w:t>
      </w:r>
      <w:hyperlink r:id="rId21">
        <w:r w:rsidDel="00000000" w:rsidR="00000000" w:rsidRPr="00000000">
          <w:rPr>
            <w:rFonts w:ascii="Google Sans" w:cs="Google Sans" w:eastAsia="Google Sans" w:hAnsi="Google Sans"/>
            <w:color w:val="0000ee"/>
            <w:sz w:val="24"/>
            <w:szCs w:val="24"/>
            <w:u w:val="single"/>
            <w:rtl w:val="0"/>
          </w:rPr>
          <w:t xml:space="preserve">https://www.frontiersin.org/journals/plant-science/articles/10.3389/fpls.2022.786161/full</w:t>
        </w:r>
      </w:hyperlink>
      <w:r w:rsidDel="00000000" w:rsidR="00000000" w:rsidRPr="00000000">
        <w:rPr>
          <w:rtl w:val="0"/>
        </w:rPr>
      </w:r>
    </w:p>
    <w:p w:rsidR="00000000" w:rsidDel="00000000" w:rsidP="00000000" w:rsidRDefault="00000000" w:rsidRPr="00000000" w14:paraId="0000006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Drug Fact Sheet: Marijuana/Cannabis - DEA.gov, accessed May 5, 2025, </w:t>
      </w:r>
      <w:hyperlink r:id="rId22">
        <w:r w:rsidDel="00000000" w:rsidR="00000000" w:rsidRPr="00000000">
          <w:rPr>
            <w:rFonts w:ascii="Google Sans" w:cs="Google Sans" w:eastAsia="Google Sans" w:hAnsi="Google Sans"/>
            <w:color w:val="0000ee"/>
            <w:sz w:val="24"/>
            <w:szCs w:val="24"/>
            <w:u w:val="single"/>
            <w:rtl w:val="0"/>
          </w:rPr>
          <w:t xml:space="preserve">https://www.dea.gov/sites/default/files/2020-06/Marijuana-Cannabis-2020_0.pdf</w:t>
        </w:r>
      </w:hyperlink>
      <w:r w:rsidDel="00000000" w:rsidR="00000000" w:rsidRPr="00000000">
        <w:rPr>
          <w:rtl w:val="0"/>
        </w:rPr>
      </w:r>
    </w:p>
    <w:p w:rsidR="00000000" w:rsidDel="00000000" w:rsidP="00000000" w:rsidRDefault="00000000" w:rsidRPr="00000000" w14:paraId="0000006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Tetrahydrocannabinol - Wikipedia, accessed May 5, 2025, </w:t>
      </w:r>
      <w:hyperlink r:id="rId23">
        <w:r w:rsidDel="00000000" w:rsidR="00000000" w:rsidRPr="00000000">
          <w:rPr>
            <w:rFonts w:ascii="Google Sans" w:cs="Google Sans" w:eastAsia="Google Sans" w:hAnsi="Google Sans"/>
            <w:color w:val="0000ee"/>
            <w:sz w:val="24"/>
            <w:szCs w:val="24"/>
            <w:u w:val="single"/>
            <w:rtl w:val="0"/>
          </w:rPr>
          <w:t xml:space="preserve">https://en.wikipedia.org/wiki/Tetrahydrocannabinol</w:t>
        </w:r>
      </w:hyperlink>
      <w:r w:rsidDel="00000000" w:rsidR="00000000" w:rsidRPr="00000000">
        <w:rPr>
          <w:rtl w:val="0"/>
        </w:rPr>
      </w:r>
    </w:p>
    <w:p w:rsidR="00000000" w:rsidDel="00000000" w:rsidP="00000000" w:rsidRDefault="00000000" w:rsidRPr="00000000" w14:paraId="0000006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Factors Affecting the THC Potency of Your Cannabis Flowers - Greenhouse Grower, accessed May 5, 2025, </w:t>
      </w:r>
      <w:hyperlink r:id="rId24">
        <w:r w:rsidDel="00000000" w:rsidR="00000000" w:rsidRPr="00000000">
          <w:rPr>
            <w:rFonts w:ascii="Google Sans" w:cs="Google Sans" w:eastAsia="Google Sans" w:hAnsi="Google Sans"/>
            <w:color w:val="0000ee"/>
            <w:sz w:val="24"/>
            <w:szCs w:val="24"/>
            <w:u w:val="single"/>
            <w:rtl w:val="0"/>
          </w:rPr>
          <w:t xml:space="preserve">https://www.greenhousegrower.com/crops/8-factors-affecting-the-thc-potency-of-your-cannabis-flowers/</w:t>
        </w:r>
      </w:hyperlink>
      <w:r w:rsidDel="00000000" w:rsidR="00000000" w:rsidRPr="00000000">
        <w:rPr>
          <w:rtl w:val="0"/>
        </w:rPr>
      </w:r>
    </w:p>
    <w:p w:rsidR="00000000" w:rsidDel="00000000" w:rsidP="00000000" w:rsidRDefault="00000000" w:rsidRPr="00000000" w14:paraId="0000006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 complex plant: different compounds and different effects on individuals - PMC, accessed May 5, 2025, </w:t>
      </w:r>
      <w:hyperlink r:id="rId25">
        <w:r w:rsidDel="00000000" w:rsidR="00000000" w:rsidRPr="00000000">
          <w:rPr>
            <w:rFonts w:ascii="Google Sans" w:cs="Google Sans" w:eastAsia="Google Sans" w:hAnsi="Google Sans"/>
            <w:color w:val="0000ee"/>
            <w:sz w:val="24"/>
            <w:szCs w:val="24"/>
            <w:u w:val="single"/>
            <w:rtl w:val="0"/>
          </w:rPr>
          <w:t xml:space="preserve">https://pmc.ncbi.nlm.nih.gov/articles/PMC3736954/</w:t>
        </w:r>
      </w:hyperlink>
      <w:r w:rsidDel="00000000" w:rsidR="00000000" w:rsidRPr="00000000">
        <w:rPr>
          <w:rtl w:val="0"/>
        </w:rPr>
      </w:r>
    </w:p>
    <w:p w:rsidR="00000000" w:rsidDel="00000000" w:rsidP="00000000" w:rsidRDefault="00000000" w:rsidRPr="00000000" w14:paraId="0000006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Chemical Composition of Commercial Cannabis | Journal of Agricultural and Food Chemistry - ACS Publications, accessed May 5, 2025, </w:t>
      </w:r>
      <w:hyperlink r:id="rId26">
        <w:r w:rsidDel="00000000" w:rsidR="00000000" w:rsidRPr="00000000">
          <w:rPr>
            <w:rFonts w:ascii="Google Sans" w:cs="Google Sans" w:eastAsia="Google Sans" w:hAnsi="Google Sans"/>
            <w:color w:val="0000ee"/>
            <w:sz w:val="24"/>
            <w:szCs w:val="24"/>
            <w:u w:val="single"/>
            <w:rtl w:val="0"/>
          </w:rPr>
          <w:t xml:space="preserve">https://pubs.acs.org/doi/10.1021/acs.jafc.3c06616</w:t>
        </w:r>
      </w:hyperlink>
      <w:r w:rsidDel="00000000" w:rsidR="00000000" w:rsidRPr="00000000">
        <w:rPr>
          <w:rtl w:val="0"/>
        </w:rPr>
      </w:r>
    </w:p>
    <w:p w:rsidR="00000000" w:rsidDel="00000000" w:rsidP="00000000" w:rsidRDefault="00000000" w:rsidRPr="00000000" w14:paraId="0000006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Big List Of Cannabis Cannabinoids - Hemp Gazette, accessed May 5, 2025, </w:t>
      </w:r>
      <w:hyperlink r:id="rId27">
        <w:r w:rsidDel="00000000" w:rsidR="00000000" w:rsidRPr="00000000">
          <w:rPr>
            <w:rFonts w:ascii="Google Sans" w:cs="Google Sans" w:eastAsia="Google Sans" w:hAnsi="Google Sans"/>
            <w:color w:val="0000ee"/>
            <w:sz w:val="24"/>
            <w:szCs w:val="24"/>
            <w:u w:val="single"/>
            <w:rtl w:val="0"/>
          </w:rPr>
          <w:t xml:space="preserve">https://hempgazette.com/medical-cannabis/cannabinoids-list/</w:t>
        </w:r>
      </w:hyperlink>
      <w:r w:rsidDel="00000000" w:rsidR="00000000" w:rsidRPr="00000000">
        <w:rPr>
          <w:rtl w:val="0"/>
        </w:rPr>
      </w:r>
    </w:p>
    <w:p w:rsidR="00000000" w:rsidDel="00000000" w:rsidP="00000000" w:rsidRDefault="00000000" w:rsidRPr="00000000" w14:paraId="0000006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read a cannabis package - Ottawa Public Health, accessed May 5, 2025, </w:t>
      </w:r>
      <w:hyperlink r:id="rId28">
        <w:r w:rsidDel="00000000" w:rsidR="00000000" w:rsidRPr="00000000">
          <w:rPr>
            <w:rFonts w:ascii="Google Sans" w:cs="Google Sans" w:eastAsia="Google Sans" w:hAnsi="Google Sans"/>
            <w:color w:val="0000ee"/>
            <w:sz w:val="24"/>
            <w:szCs w:val="24"/>
            <w:u w:val="single"/>
            <w:rtl w:val="0"/>
          </w:rPr>
          <w:t xml:space="preserve">https://www.ottawapublichealth.ca/en/public-health-topics/how-to-read-a-cannabis-package.aspx</w:t>
        </w:r>
      </w:hyperlink>
      <w:r w:rsidDel="00000000" w:rsidR="00000000" w:rsidRPr="00000000">
        <w:rPr>
          <w:rtl w:val="0"/>
        </w:rPr>
      </w:r>
    </w:p>
    <w:p w:rsidR="00000000" w:rsidDel="00000000" w:rsidP="00000000" w:rsidRDefault="00000000" w:rsidRPr="00000000" w14:paraId="0000006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for Health Care Professionals: Cannabis (marihuana, marijuana) and the cannabinoids - Canada.ca, accessed May 5, 2025, </w:t>
      </w:r>
      <w:hyperlink r:id="rId29">
        <w:r w:rsidDel="00000000" w:rsidR="00000000" w:rsidRPr="00000000">
          <w:rPr>
            <w:rFonts w:ascii="Google Sans" w:cs="Google Sans" w:eastAsia="Google Sans" w:hAnsi="Google Sans"/>
            <w:color w:val="0000ee"/>
            <w:sz w:val="24"/>
            <w:szCs w:val="24"/>
            <w:u w:val="single"/>
            <w:rtl w:val="0"/>
          </w:rPr>
          <w:t xml:space="preserve">https://www.canada.ca/en/health-canada/services/drugs-medication/cannabis/information-medical-practitioners/information-health-care-professionals-cannabis-cannabinoids.html</w:t>
        </w:r>
      </w:hyperlink>
      <w:r w:rsidDel="00000000" w:rsidR="00000000" w:rsidRPr="00000000">
        <w:rPr>
          <w:rtl w:val="0"/>
        </w:rPr>
      </w:r>
    </w:p>
    <w:p w:rsidR="00000000" w:rsidDel="00000000" w:rsidP="00000000" w:rsidRDefault="00000000" w:rsidRPr="00000000" w14:paraId="0000006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Cannabis and Cannabinoids (THC and CBD) | American Cancer Society, accessed May 5, 2025, </w:t>
      </w:r>
      <w:hyperlink r:id="rId30">
        <w:r w:rsidDel="00000000" w:rsidR="00000000" w:rsidRPr="00000000">
          <w:rPr>
            <w:rFonts w:ascii="Google Sans" w:cs="Google Sans" w:eastAsia="Google Sans" w:hAnsi="Google Sans"/>
            <w:color w:val="0000ee"/>
            <w:sz w:val="24"/>
            <w:szCs w:val="24"/>
            <w:u w:val="single"/>
            <w:rtl w:val="0"/>
          </w:rPr>
          <w:t xml:space="preserve">https://www.cancer.org/cancer/managing-cancer/treatment-types/complementary-and-integrative-medicine/marijuana-and-cancer/understanding-cannabis.html</w:t>
        </w:r>
      </w:hyperlink>
      <w:r w:rsidDel="00000000" w:rsidR="00000000" w:rsidRPr="00000000">
        <w:rPr>
          <w:rtl w:val="0"/>
        </w:rPr>
      </w:r>
    </w:p>
    <w:p w:rsidR="00000000" w:rsidDel="00000000" w:rsidP="00000000" w:rsidRDefault="00000000" w:rsidRPr="00000000" w14:paraId="0000006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Cannabinoids | The Healing Clinics Marijuana Doctors, accessed May 5, 2025, </w:t>
      </w:r>
      <w:hyperlink r:id="rId31">
        <w:r w:rsidDel="00000000" w:rsidR="00000000" w:rsidRPr="00000000">
          <w:rPr>
            <w:rFonts w:ascii="Google Sans" w:cs="Google Sans" w:eastAsia="Google Sans" w:hAnsi="Google Sans"/>
            <w:color w:val="0000ee"/>
            <w:sz w:val="24"/>
            <w:szCs w:val="24"/>
            <w:u w:val="single"/>
            <w:rtl w:val="0"/>
          </w:rPr>
          <w:t xml:space="preserve">https://www.thehealingclinics.com/top-10-cannabinoids/</w:t>
        </w:r>
      </w:hyperlink>
      <w:r w:rsidDel="00000000" w:rsidR="00000000" w:rsidRPr="00000000">
        <w:rPr>
          <w:rtl w:val="0"/>
        </w:rPr>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Cannabinoids and Their Effects - Flore Dispensary, accessed May 5, 2025, </w:t>
      </w:r>
      <w:hyperlink r:id="rId32">
        <w:r w:rsidDel="00000000" w:rsidR="00000000" w:rsidRPr="00000000">
          <w:rPr>
            <w:rFonts w:ascii="Google Sans" w:cs="Google Sans" w:eastAsia="Google Sans" w:hAnsi="Google Sans"/>
            <w:color w:val="0000ee"/>
            <w:sz w:val="24"/>
            <w:szCs w:val="24"/>
            <w:u w:val="single"/>
            <w:rtl w:val="0"/>
          </w:rPr>
          <w:t xml:space="preserve">https://floredispensary.com/list-of-cannabinoids-and-their-effects/</w:t>
        </w:r>
      </w:hyperlink>
      <w:r w:rsidDel="00000000" w:rsidR="00000000" w:rsidRPr="00000000">
        <w:rPr>
          <w:rtl w:val="0"/>
        </w:rPr>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Cannabinoids? Types, Effects &amp; Benefits | RISE Dispensaries, accessed May 5, 2025, </w:t>
      </w:r>
      <w:hyperlink r:id="rId33">
        <w:r w:rsidDel="00000000" w:rsidR="00000000" w:rsidRPr="00000000">
          <w:rPr>
            <w:rFonts w:ascii="Google Sans" w:cs="Google Sans" w:eastAsia="Google Sans" w:hAnsi="Google Sans"/>
            <w:color w:val="0000ee"/>
            <w:sz w:val="24"/>
            <w:szCs w:val="24"/>
            <w:u w:val="single"/>
            <w:rtl w:val="0"/>
          </w:rPr>
          <w:t xml:space="preserve">https://risecannabis.com/blog/cannabis-101/what-are-cannabinoids/</w:t>
        </w:r>
      </w:hyperlink>
      <w:r w:rsidDel="00000000" w:rsidR="00000000" w:rsidRPr="00000000">
        <w:rPr>
          <w:rtl w:val="0"/>
        </w:rPr>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Cannabinoids - Alcohol and Drug Foundation, accessed May 5, 2025, </w:t>
      </w:r>
      <w:hyperlink r:id="rId34">
        <w:r w:rsidDel="00000000" w:rsidR="00000000" w:rsidRPr="00000000">
          <w:rPr>
            <w:rFonts w:ascii="Google Sans" w:cs="Google Sans" w:eastAsia="Google Sans" w:hAnsi="Google Sans"/>
            <w:color w:val="0000ee"/>
            <w:sz w:val="24"/>
            <w:szCs w:val="24"/>
            <w:u w:val="single"/>
            <w:rtl w:val="0"/>
          </w:rPr>
          <w:t xml:space="preserve">https://adf.org.au/drug-facts/cannabinoids/</w:t>
        </w:r>
      </w:hyperlink>
      <w:r w:rsidDel="00000000" w:rsidR="00000000" w:rsidRPr="00000000">
        <w:rPr>
          <w:rtl w:val="0"/>
        </w:rPr>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cannabis - Canada.ca, accessed May 5, 2025, </w:t>
      </w:r>
      <w:hyperlink r:id="rId35">
        <w:r w:rsidDel="00000000" w:rsidR="00000000" w:rsidRPr="00000000">
          <w:rPr>
            <w:rFonts w:ascii="Google Sans" w:cs="Google Sans" w:eastAsia="Google Sans" w:hAnsi="Google Sans"/>
            <w:color w:val="0000ee"/>
            <w:sz w:val="24"/>
            <w:szCs w:val="24"/>
            <w:u w:val="single"/>
            <w:rtl w:val="0"/>
          </w:rPr>
          <w:t xml:space="preserve">https://www.canada.ca/en/health-canada/services/drugs-medication/cannabis/about.html</w:t>
        </w:r>
      </w:hyperlink>
      <w:r w:rsidDel="00000000" w:rsidR="00000000" w:rsidRPr="00000000">
        <w:rPr>
          <w:rtl w:val="0"/>
        </w:rPr>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(Marijuana) and Cannabinoids: What You Need To Know | NCCIH, accessed May 5, 2025, </w:t>
      </w:r>
      <w:hyperlink r:id="rId36">
        <w:r w:rsidDel="00000000" w:rsidR="00000000" w:rsidRPr="00000000">
          <w:rPr>
            <w:rFonts w:ascii="Google Sans" w:cs="Google Sans" w:eastAsia="Google Sans" w:hAnsi="Google Sans"/>
            <w:color w:val="0000ee"/>
            <w:sz w:val="24"/>
            <w:szCs w:val="24"/>
            <w:u w:val="single"/>
            <w:rtl w:val="0"/>
          </w:rPr>
          <w:t xml:space="preserve">https://www.nccih.nih.gov/health/cannabis-marijuana-and-cannabinoids-what-you-need-to-know</w:t>
        </w:r>
      </w:hyperlink>
      <w:r w:rsidDel="00000000" w:rsidR="00000000" w:rsidRPr="00000000">
        <w:rPr>
          <w:rtl w:val="0"/>
        </w:rPr>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list of Cannabinoids in Cannabis - Formula Swiss, accessed May 5, 2025, </w:t>
      </w:r>
      <w:hyperlink r:id="rId37">
        <w:r w:rsidDel="00000000" w:rsidR="00000000" w:rsidRPr="00000000">
          <w:rPr>
            <w:rFonts w:ascii="Google Sans" w:cs="Google Sans" w:eastAsia="Google Sans" w:hAnsi="Google Sans"/>
            <w:color w:val="0000ee"/>
            <w:sz w:val="24"/>
            <w:szCs w:val="24"/>
            <w:u w:val="single"/>
            <w:rtl w:val="0"/>
          </w:rPr>
          <w:t xml:space="preserve">https://formulaswiss.com/blogs/cannabinoids/cannabinoids-in-cannabis</w:t>
        </w:r>
      </w:hyperlink>
      <w:r w:rsidDel="00000000" w:rsidR="00000000" w:rsidRPr="00000000">
        <w:rPr>
          <w:rtl w:val="0"/>
        </w:rPr>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GoodRx Guide To Common Cannabis Terpenes, accessed May 5, 2025, </w:t>
      </w:r>
      <w:hyperlink r:id="rId38">
        <w:r w:rsidDel="00000000" w:rsidR="00000000" w:rsidRPr="00000000">
          <w:rPr>
            <w:rFonts w:ascii="Google Sans" w:cs="Google Sans" w:eastAsia="Google Sans" w:hAnsi="Google Sans"/>
            <w:color w:val="0000ee"/>
            <w:sz w:val="24"/>
            <w:szCs w:val="24"/>
            <w:u w:val="single"/>
            <w:rtl w:val="0"/>
          </w:rPr>
          <w:t xml:space="preserve">https://www.goodrx.com/health-topic/cannabis/terpene-guide</w:t>
        </w:r>
      </w:hyperlink>
      <w:r w:rsidDel="00000000" w:rsidR="00000000" w:rsidRPr="00000000">
        <w:rPr>
          <w:rtl w:val="0"/>
        </w:rPr>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Indica Terpenes vs. Sativa Terpenes - Lab Effects, accessed May 5, 2025, </w:t>
      </w:r>
      <w:hyperlink r:id="rId39">
        <w:r w:rsidDel="00000000" w:rsidR="00000000" w:rsidRPr="00000000">
          <w:rPr>
            <w:rFonts w:ascii="Google Sans" w:cs="Google Sans" w:eastAsia="Google Sans" w:hAnsi="Google Sans"/>
            <w:color w:val="0000ee"/>
            <w:sz w:val="24"/>
            <w:szCs w:val="24"/>
            <w:u w:val="single"/>
            <w:rtl w:val="0"/>
          </w:rPr>
          <w:t xml:space="preserve">https://labeffects.com/blog/indica-terpenes-vs-sativa-terpenes</w:t>
        </w:r>
      </w:hyperlink>
      <w:r w:rsidDel="00000000" w:rsidR="00000000" w:rsidRPr="00000000">
        <w:rPr>
          <w:rtl w:val="0"/>
        </w:rPr>
      </w:r>
    </w:p>
    <w:p w:rsidR="00000000" w:rsidDel="00000000" w:rsidP="00000000" w:rsidRDefault="00000000" w:rsidRPr="00000000" w14:paraId="0000007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Buy Sativa Terpene Profiles. 100% natural. - Bucanna Labs, accessed May 5, 2025, </w:t>
      </w:r>
      <w:hyperlink r:id="rId40">
        <w:r w:rsidDel="00000000" w:rsidR="00000000" w:rsidRPr="00000000">
          <w:rPr>
            <w:rFonts w:ascii="Google Sans" w:cs="Google Sans" w:eastAsia="Google Sans" w:hAnsi="Google Sans"/>
            <w:color w:val="0000ee"/>
            <w:sz w:val="24"/>
            <w:szCs w:val="24"/>
            <w:u w:val="single"/>
            <w:rtl w:val="0"/>
          </w:rPr>
          <w:t xml:space="preserve">https://bucannalabs.com/collections/sativa-terpene-profiles</w:t>
        </w:r>
      </w:hyperlink>
      <w:r w:rsidDel="00000000" w:rsidR="00000000" w:rsidRPr="00000000">
        <w:rPr>
          <w:rtl w:val="0"/>
        </w:rPr>
      </w:r>
    </w:p>
    <w:p w:rsidR="00000000" w:rsidDel="00000000" w:rsidP="00000000" w:rsidRDefault="00000000" w:rsidRPr="00000000" w14:paraId="0000007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Terpenes Guide: Effects, Chart &amp; Types | CBD Alchemy, accessed May 5, 2025, </w:t>
      </w:r>
      <w:hyperlink r:id="rId41">
        <w:r w:rsidDel="00000000" w:rsidR="00000000" w:rsidRPr="00000000">
          <w:rPr>
            <w:rFonts w:ascii="Google Sans" w:cs="Google Sans" w:eastAsia="Google Sans" w:hAnsi="Google Sans"/>
            <w:color w:val="0000ee"/>
            <w:sz w:val="24"/>
            <w:szCs w:val="24"/>
            <w:u w:val="single"/>
            <w:rtl w:val="0"/>
          </w:rPr>
          <w:t xml:space="preserve">https://cbd-alchemy.com/en/blog/cannabis-terpenes-guide/</w:t>
        </w:r>
      </w:hyperlink>
      <w:r w:rsidDel="00000000" w:rsidR="00000000" w:rsidRPr="00000000">
        <w:rPr>
          <w:rtl w:val="0"/>
        </w:rPr>
      </w:r>
    </w:p>
    <w:p w:rsidR="00000000" w:rsidDel="00000000" w:rsidP="00000000" w:rsidRDefault="00000000" w:rsidRPr="00000000" w14:paraId="0000007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Terpene Synthases and Terpene Variation in Cannabis sativa - PMC - PubMed Central, accessed May 5, 2025, </w:t>
      </w:r>
      <w:hyperlink r:id="rId42">
        <w:r w:rsidDel="00000000" w:rsidR="00000000" w:rsidRPr="00000000">
          <w:rPr>
            <w:rFonts w:ascii="Google Sans" w:cs="Google Sans" w:eastAsia="Google Sans" w:hAnsi="Google Sans"/>
            <w:color w:val="0000ee"/>
            <w:sz w:val="24"/>
            <w:szCs w:val="24"/>
            <w:u w:val="single"/>
            <w:rtl w:val="0"/>
          </w:rPr>
          <w:t xml:space="preserve">https://pmc.ncbi.nlm.nih.gov/articles/PMC7479917/</w:t>
        </w:r>
      </w:hyperlink>
      <w:r w:rsidDel="00000000" w:rsidR="00000000" w:rsidRPr="00000000">
        <w:rPr>
          <w:rtl w:val="0"/>
        </w:rPr>
      </w:r>
    </w:p>
    <w:p w:rsidR="00000000" w:rsidDel="00000000" w:rsidP="00000000" w:rsidRDefault="00000000" w:rsidRPr="00000000" w14:paraId="0000007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Cannabis Terpenes and What Do They Do? - RISE Dispensaries, accessed May 5, 2025, </w:t>
      </w:r>
      <w:hyperlink r:id="rId43">
        <w:r w:rsidDel="00000000" w:rsidR="00000000" w:rsidRPr="00000000">
          <w:rPr>
            <w:rFonts w:ascii="Google Sans" w:cs="Google Sans" w:eastAsia="Google Sans" w:hAnsi="Google Sans"/>
            <w:color w:val="0000ee"/>
            <w:sz w:val="24"/>
            <w:szCs w:val="24"/>
            <w:u w:val="single"/>
            <w:rtl w:val="0"/>
          </w:rPr>
          <w:t xml:space="preserve">https://risecannabis.com/blog/cannabis-101/what-are-cannabis-terpenes/</w:t>
        </w:r>
      </w:hyperlink>
      <w:r w:rsidDel="00000000" w:rsidR="00000000" w:rsidRPr="00000000">
        <w:rPr>
          <w:rtl w:val="0"/>
        </w:rPr>
      </w:r>
    </w:p>
    <w:p w:rsidR="00000000" w:rsidDel="00000000" w:rsidP="00000000" w:rsidRDefault="00000000" w:rsidRPr="00000000" w14:paraId="0000007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Terpenes/Terpenoids in Cannabis: Are They Important? - PMC, accessed May 5, 2025, </w:t>
      </w:r>
      <w:hyperlink r:id="rId44">
        <w:r w:rsidDel="00000000" w:rsidR="00000000" w:rsidRPr="00000000">
          <w:rPr>
            <w:rFonts w:ascii="Google Sans" w:cs="Google Sans" w:eastAsia="Google Sans" w:hAnsi="Google Sans"/>
            <w:color w:val="0000ee"/>
            <w:sz w:val="24"/>
            <w:szCs w:val="24"/>
            <w:u w:val="single"/>
            <w:rtl w:val="0"/>
          </w:rPr>
          <w:t xml:space="preserve">https://pmc.ncbi.nlm.nih.gov/articles/PMC8489319/</w:t>
        </w:r>
      </w:hyperlink>
      <w:r w:rsidDel="00000000" w:rsidR="00000000" w:rsidRPr="00000000">
        <w:rPr>
          <w:rtl w:val="0"/>
        </w:rPr>
      </w:r>
    </w:p>
    <w:p w:rsidR="00000000" w:rsidDel="00000000" w:rsidP="00000000" w:rsidRDefault="00000000" w:rsidRPr="00000000" w14:paraId="0000007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Terpenes Effects Guide: Complete List &amp; Chart - THC Design, accessed May 5, 2025, </w:t>
      </w:r>
      <w:hyperlink r:id="rId45">
        <w:r w:rsidDel="00000000" w:rsidR="00000000" w:rsidRPr="00000000">
          <w:rPr>
            <w:rFonts w:ascii="Google Sans" w:cs="Google Sans" w:eastAsia="Google Sans" w:hAnsi="Google Sans"/>
            <w:color w:val="0000ee"/>
            <w:sz w:val="24"/>
            <w:szCs w:val="24"/>
            <w:u w:val="single"/>
            <w:rtl w:val="0"/>
          </w:rPr>
          <w:t xml:space="preserve">https://thcdesign.com/blog/its-all-about-the-terpenes/</w:t>
        </w:r>
      </w:hyperlink>
      <w:r w:rsidDel="00000000" w:rsidR="00000000" w:rsidRPr="00000000">
        <w:rPr>
          <w:rtl w:val="0"/>
        </w:rPr>
      </w:r>
    </w:p>
    <w:p w:rsidR="00000000" w:rsidDel="00000000" w:rsidP="00000000" w:rsidRDefault="00000000" w:rsidRPr="00000000" w14:paraId="0000007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Indica and Sativa: Understanding Cannabis through Terpene Profiles, accessed May 5, 2025, </w:t>
      </w:r>
      <w:hyperlink r:id="rId46">
        <w:r w:rsidDel="00000000" w:rsidR="00000000" w:rsidRPr="00000000">
          <w:rPr>
            <w:rFonts w:ascii="Google Sans" w:cs="Google Sans" w:eastAsia="Google Sans" w:hAnsi="Google Sans"/>
            <w:color w:val="0000ee"/>
            <w:sz w:val="24"/>
            <w:szCs w:val="24"/>
            <w:u w:val="single"/>
            <w:rtl w:val="0"/>
          </w:rPr>
          <w:t xml:space="preserve">https://curaleafclinic.com/beyond-indica-and-sativa-understanding-cannabis-through-terpene-profiles/</w:t>
        </w:r>
      </w:hyperlink>
      <w:r w:rsidDel="00000000" w:rsidR="00000000" w:rsidRPr="00000000">
        <w:rPr>
          <w:rtl w:val="0"/>
        </w:rPr>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Indica vs. Sativa + The Importance of Terpenes - Calyx Containers, accessed May 5, 2025, </w:t>
      </w:r>
      <w:hyperlink r:id="rId47">
        <w:r w:rsidDel="00000000" w:rsidR="00000000" w:rsidRPr="00000000">
          <w:rPr>
            <w:rFonts w:ascii="Google Sans" w:cs="Google Sans" w:eastAsia="Google Sans" w:hAnsi="Google Sans"/>
            <w:color w:val="0000ee"/>
            <w:sz w:val="24"/>
            <w:szCs w:val="24"/>
            <w:u w:val="single"/>
            <w:rtl w:val="0"/>
          </w:rPr>
          <w:t xml:space="preserve">https://calyxcontainers.com/blog/indica-vs-sativa-the-importance-of-terpenes/</w:t>
        </w:r>
      </w:hyperlink>
      <w:r w:rsidDel="00000000" w:rsidR="00000000" w:rsidRPr="00000000">
        <w:rPr>
          <w:rtl w:val="0"/>
        </w:rPr>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Chemistry and Biological Activities of Cannflavins of the Cannabis Plant - PMC, accessed May 5, 2025, </w:t>
      </w:r>
      <w:hyperlink r:id="rId48">
        <w:r w:rsidDel="00000000" w:rsidR="00000000" w:rsidRPr="00000000">
          <w:rPr>
            <w:rFonts w:ascii="Google Sans" w:cs="Google Sans" w:eastAsia="Google Sans" w:hAnsi="Google Sans"/>
            <w:color w:val="0000ee"/>
            <w:sz w:val="24"/>
            <w:szCs w:val="24"/>
            <w:u w:val="single"/>
            <w:rtl w:val="0"/>
          </w:rPr>
          <w:t xml:space="preserve">https://pmc.ncbi.nlm.nih.gov/articles/PMC10714118/</w:t>
        </w:r>
      </w:hyperlink>
      <w:r w:rsidDel="00000000" w:rsidR="00000000" w:rsidRPr="00000000">
        <w:rPr>
          <w:rtl w:val="0"/>
        </w:rPr>
      </w:r>
    </w:p>
    <w:p w:rsidR="00000000" w:rsidDel="00000000" w:rsidP="00000000" w:rsidRDefault="00000000" w:rsidRPr="00000000" w14:paraId="0000008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Flavonoids in Cannabis sativa. A. Chemical structures of cannflavins... - ResearchGate, accessed May 5, 2025, </w:t>
      </w:r>
      <w:hyperlink r:id="rId49">
        <w:r w:rsidDel="00000000" w:rsidR="00000000" w:rsidRPr="00000000">
          <w:rPr>
            <w:rFonts w:ascii="Google Sans" w:cs="Google Sans" w:eastAsia="Google Sans" w:hAnsi="Google Sans"/>
            <w:color w:val="0000ee"/>
            <w:sz w:val="24"/>
            <w:szCs w:val="24"/>
            <w:u w:val="single"/>
            <w:rtl w:val="0"/>
          </w:rPr>
          <w:t xml:space="preserve">https://www.researchgate.net/figure/Flavonoids-in-Cannabis-sativa-A-Chemical-structures-of-cannflavins-and-selected_fig1_349417235</w:t>
        </w:r>
      </w:hyperlink>
      <w:r w:rsidDel="00000000" w:rsidR="00000000" w:rsidRPr="00000000">
        <w:rPr>
          <w:rtl w:val="0"/>
        </w:rPr>
      </w:r>
    </w:p>
    <w:p w:rsidR="00000000" w:rsidDel="00000000" w:rsidP="00000000" w:rsidRDefault="00000000" w:rsidRPr="00000000" w14:paraId="0000008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Flavonoids in Cannabis sativa: Biosynthesis, Bioactivities, and Biotechnology | ACS Omega, accessed May 5, 2025, </w:t>
      </w:r>
      <w:hyperlink r:id="rId50">
        <w:r w:rsidDel="00000000" w:rsidR="00000000" w:rsidRPr="00000000">
          <w:rPr>
            <w:rFonts w:ascii="Google Sans" w:cs="Google Sans" w:eastAsia="Google Sans" w:hAnsi="Google Sans"/>
            <w:color w:val="0000ee"/>
            <w:sz w:val="24"/>
            <w:szCs w:val="24"/>
            <w:u w:val="single"/>
            <w:rtl w:val="0"/>
          </w:rPr>
          <w:t xml:space="preserve">https://pubs.acs.org/doi/10.1021/acsomega.1c00318</w:t>
        </w:r>
      </w:hyperlink>
      <w:r w:rsidDel="00000000" w:rsidR="00000000" w:rsidRPr="00000000">
        <w:rPr>
          <w:rtl w:val="0"/>
        </w:rPr>
      </w:r>
    </w:p>
    <w:p w:rsidR="00000000" w:rsidDel="00000000" w:rsidP="00000000" w:rsidRDefault="00000000" w:rsidRPr="00000000" w14:paraId="0000008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Flavonoids in cannabis | Kalapa Clinic, accessed May 5, 2025, </w:t>
      </w:r>
      <w:hyperlink r:id="rId51">
        <w:r w:rsidDel="00000000" w:rsidR="00000000" w:rsidRPr="00000000">
          <w:rPr>
            <w:rFonts w:ascii="Google Sans" w:cs="Google Sans" w:eastAsia="Google Sans" w:hAnsi="Google Sans"/>
            <w:color w:val="0000ee"/>
            <w:sz w:val="24"/>
            <w:szCs w:val="24"/>
            <w:u w:val="single"/>
            <w:rtl w:val="0"/>
          </w:rPr>
          <w:t xml:space="preserve">https://www.kalapa-clinic.com/en/flavonoids-cannabis/</w:t>
        </w:r>
      </w:hyperlink>
      <w:r w:rsidDel="00000000" w:rsidR="00000000" w:rsidRPr="00000000">
        <w:rPr>
          <w:rtl w:val="0"/>
        </w:rPr>
      </w:r>
    </w:p>
    <w:p w:rsidR="00000000" w:rsidDel="00000000" w:rsidP="00000000" w:rsidRDefault="00000000" w:rsidRPr="00000000" w14:paraId="0000008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Feature-Based Molecular Network-Assisted Cannabinoid and Flavonoid Profiling of Cannabis sativa Leaves and Their Antioxidant Properties - MDPI, accessed May 5, 2025, </w:t>
      </w:r>
      <w:hyperlink r:id="rId52">
        <w:r w:rsidDel="00000000" w:rsidR="00000000" w:rsidRPr="00000000">
          <w:rPr>
            <w:rFonts w:ascii="Google Sans" w:cs="Google Sans" w:eastAsia="Google Sans" w:hAnsi="Google Sans"/>
            <w:color w:val="0000ee"/>
            <w:sz w:val="24"/>
            <w:szCs w:val="24"/>
            <w:u w:val="single"/>
            <w:rtl w:val="0"/>
          </w:rPr>
          <w:t xml:space="preserve">https://www.mdpi.com/2076-3921/13/6/749</w:t>
        </w:r>
      </w:hyperlink>
      <w:r w:rsidDel="00000000" w:rsidR="00000000" w:rsidRPr="00000000">
        <w:rPr>
          <w:rtl w:val="0"/>
        </w:rPr>
      </w:r>
    </w:p>
    <w:p w:rsidR="00000000" w:rsidDel="00000000" w:rsidP="00000000" w:rsidRDefault="00000000" w:rsidRPr="00000000" w14:paraId="0000008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Flavonoids in CBD: What You Need to Know - Realm of Caring Foundation, accessed May 5, 2025, </w:t>
      </w:r>
      <w:hyperlink r:id="rId53">
        <w:r w:rsidDel="00000000" w:rsidR="00000000" w:rsidRPr="00000000">
          <w:rPr>
            <w:rFonts w:ascii="Google Sans" w:cs="Google Sans" w:eastAsia="Google Sans" w:hAnsi="Google Sans"/>
            <w:color w:val="0000ee"/>
            <w:sz w:val="24"/>
            <w:szCs w:val="24"/>
            <w:u w:val="single"/>
            <w:rtl w:val="0"/>
          </w:rPr>
          <w:t xml:space="preserve">https://realmofcaring.org/flavonoids-in-cbd-what-you-need-to-know/</w:t>
        </w:r>
      </w:hyperlink>
      <w:r w:rsidDel="00000000" w:rsidR="00000000" w:rsidRPr="00000000">
        <w:rPr>
          <w:rtl w:val="0"/>
        </w:rPr>
      </w:r>
    </w:p>
    <w:p w:rsidR="00000000" w:rsidDel="00000000" w:rsidP="00000000" w:rsidRDefault="00000000" w:rsidRPr="00000000" w14:paraId="0000008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Flavonoids in Cannabis sativa : Biosynthesis, Bioactivities, and Biotechnology, accessed May 5, 2025, </w:t>
      </w:r>
      <w:hyperlink r:id="rId54">
        <w:r w:rsidDel="00000000" w:rsidR="00000000" w:rsidRPr="00000000">
          <w:rPr>
            <w:rFonts w:ascii="Google Sans" w:cs="Google Sans" w:eastAsia="Google Sans" w:hAnsi="Google Sans"/>
            <w:color w:val="0000ee"/>
            <w:sz w:val="24"/>
            <w:szCs w:val="24"/>
            <w:u w:val="single"/>
            <w:rtl w:val="0"/>
          </w:rPr>
          <w:t xml:space="preserve">https://www.researchgate.net/publication/349417235_Flavonoids_in_Cannabis_sativa_Biosynthesis_Bioactivities_and_Biotechnology</w:t>
        </w:r>
      </w:hyperlink>
      <w:r w:rsidDel="00000000" w:rsidR="00000000" w:rsidRPr="00000000">
        <w:rPr>
          <w:rtl w:val="0"/>
        </w:rPr>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Flavonoid glycosides and cannabinoids from the pollen of Cannabis sativa L. - Ole Miss, accessed May 5, 2025, </w:t>
      </w:r>
      <w:hyperlink r:id="rId55">
        <w:r w:rsidDel="00000000" w:rsidR="00000000" w:rsidRPr="00000000">
          <w:rPr>
            <w:rFonts w:ascii="Google Sans" w:cs="Google Sans" w:eastAsia="Google Sans" w:hAnsi="Google Sans"/>
            <w:color w:val="0000ee"/>
            <w:sz w:val="24"/>
            <w:szCs w:val="24"/>
            <w:u w:val="single"/>
            <w:rtl w:val="0"/>
          </w:rPr>
          <w:t xml:space="preserve">https://home.olemiss.edu/~suman/Suman%202005%20-FlavonoidGlycosides.pdf</w:t>
        </w:r>
      </w:hyperlink>
      <w:r w:rsidDel="00000000" w:rsidR="00000000" w:rsidRPr="00000000">
        <w:rPr>
          <w:rtl w:val="0"/>
        </w:rPr>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Flavonoids in Cannabis sativa: Biosynthesis, Bioactivities, and Biotechnology - PMC, accessed May 5, 2025, </w:t>
      </w:r>
      <w:hyperlink r:id="rId56">
        <w:r w:rsidDel="00000000" w:rsidR="00000000" w:rsidRPr="00000000">
          <w:rPr>
            <w:rFonts w:ascii="Google Sans" w:cs="Google Sans" w:eastAsia="Google Sans" w:hAnsi="Google Sans"/>
            <w:color w:val="0000ee"/>
            <w:sz w:val="24"/>
            <w:szCs w:val="24"/>
            <w:u w:val="single"/>
            <w:rtl w:val="0"/>
          </w:rPr>
          <w:t xml:space="preserve">https://pmc.ncbi.nlm.nih.gov/articles/PMC7931196/</w:t>
        </w:r>
      </w:hyperlink>
      <w:r w:rsidDel="00000000" w:rsidR="00000000" w:rsidRPr="00000000">
        <w:rPr>
          <w:rtl w:val="0"/>
        </w:rPr>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Flavonoids in Cannabis - Cannakeys, accessed May 5, 2025, </w:t>
      </w:r>
      <w:hyperlink r:id="rId57">
        <w:r w:rsidDel="00000000" w:rsidR="00000000" w:rsidRPr="00000000">
          <w:rPr>
            <w:rFonts w:ascii="Google Sans" w:cs="Google Sans" w:eastAsia="Google Sans" w:hAnsi="Google Sans"/>
            <w:color w:val="0000ee"/>
            <w:sz w:val="24"/>
            <w:szCs w:val="24"/>
            <w:u w:val="single"/>
            <w:rtl w:val="0"/>
          </w:rPr>
          <w:t xml:space="preserve">https://cannakeys.com/flavonoids-in-cannabis/</w:t>
        </w:r>
      </w:hyperlink>
      <w:r w:rsidDel="00000000" w:rsidR="00000000" w:rsidRPr="00000000">
        <w:rPr>
          <w:rtl w:val="0"/>
        </w:rPr>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pubs.acs.org, accessed May 5, 2025, </w:t>
      </w:r>
      <w:hyperlink r:id="rId58">
        <w:r w:rsidDel="00000000" w:rsidR="00000000" w:rsidRPr="00000000">
          <w:rPr>
            <w:rFonts w:ascii="Google Sans" w:cs="Google Sans" w:eastAsia="Google Sans" w:hAnsi="Google Sans"/>
            <w:color w:val="0000ee"/>
            <w:sz w:val="24"/>
            <w:szCs w:val="24"/>
            <w:u w:val="single"/>
            <w:rtl w:val="0"/>
          </w:rPr>
          <w:t xml:space="preserve">https://pubs.acs.org/doi/10.1021/acs.jafc.3c06616#:~:text=These%20include%20%3E140%20cannabinoids%2C%20120,%2C%20vitamins%2C%20and%20biogenic%20amines.</w:t>
        </w:r>
      </w:hyperlink>
      <w:r w:rsidDel="00000000" w:rsidR="00000000" w:rsidRPr="00000000">
        <w:rPr>
          <w:rtl w:val="0"/>
        </w:rPr>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Chemical Characteristics, Therapeutic Uses, and Legal Aspects of the Cannabinoids of Cannabis sativa: A Review - SciELO, accessed May 5, 2025, </w:t>
      </w:r>
      <w:hyperlink r:id="rId59">
        <w:r w:rsidDel="00000000" w:rsidR="00000000" w:rsidRPr="00000000">
          <w:rPr>
            <w:rFonts w:ascii="Google Sans" w:cs="Google Sans" w:eastAsia="Google Sans" w:hAnsi="Google Sans"/>
            <w:color w:val="0000ee"/>
            <w:sz w:val="24"/>
            <w:szCs w:val="24"/>
            <w:u w:val="single"/>
            <w:rtl w:val="0"/>
          </w:rPr>
          <w:t xml:space="preserve">https://www.scielo.br/j/babt/a/vshCZMZdHpQRhMYwQ8WwVWq/</w:t>
        </w:r>
      </w:hyperlink>
      <w:r w:rsidDel="00000000" w:rsidR="00000000" w:rsidRPr="00000000">
        <w:rPr>
          <w:rtl w:val="0"/>
        </w:rPr>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 multifaceted plant with endless potentials - Frontiers, accessed May 5, 2025, </w:t>
      </w:r>
      <w:hyperlink r:id="rId60">
        <w:r w:rsidDel="00000000" w:rsidR="00000000" w:rsidRPr="00000000">
          <w:rPr>
            <w:rFonts w:ascii="Google Sans" w:cs="Google Sans" w:eastAsia="Google Sans" w:hAnsi="Google Sans"/>
            <w:color w:val="0000ee"/>
            <w:sz w:val="24"/>
            <w:szCs w:val="24"/>
            <w:u w:val="single"/>
            <w:rtl w:val="0"/>
          </w:rPr>
          <w:t xml:space="preserve">https://www.frontiersin.org/journals/pharmacology/articles/10.3389/fphar.2023.1200269/full</w:t>
        </w:r>
      </w:hyperlink>
      <w:r w:rsidDel="00000000" w:rsidR="00000000" w:rsidRPr="00000000">
        <w:rPr>
          <w:rtl w:val="0"/>
        </w:rPr>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drug profile | www.euda.europa.eu - European Union, accessed May 5, 2025, </w:t>
      </w:r>
      <w:hyperlink r:id="rId61">
        <w:r w:rsidDel="00000000" w:rsidR="00000000" w:rsidRPr="00000000">
          <w:rPr>
            <w:rFonts w:ascii="Google Sans" w:cs="Google Sans" w:eastAsia="Google Sans" w:hAnsi="Google Sans"/>
            <w:color w:val="0000ee"/>
            <w:sz w:val="24"/>
            <w:szCs w:val="24"/>
            <w:u w:val="single"/>
            <w:rtl w:val="0"/>
          </w:rPr>
          <w:t xml:space="preserve">https://www.euda.europa.eu/publications/drug-profiles/cannabis_en</w:t>
        </w:r>
      </w:hyperlink>
      <w:r w:rsidDel="00000000" w:rsidR="00000000" w:rsidRPr="00000000">
        <w:rPr>
          <w:rtl w:val="0"/>
        </w:rPr>
      </w:r>
    </w:p>
    <w:p w:rsidR="00000000" w:rsidDel="00000000" w:rsidP="00000000" w:rsidRDefault="00000000" w:rsidRPr="00000000" w14:paraId="0000008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Cannabinoids, Phenolics, Terpenes and Alkaloids of Cannabis - MDPI, accessed May 5, 2025, </w:t>
      </w:r>
      <w:hyperlink r:id="rId62">
        <w:r w:rsidDel="00000000" w:rsidR="00000000" w:rsidRPr="00000000">
          <w:rPr>
            <w:rFonts w:ascii="Google Sans" w:cs="Google Sans" w:eastAsia="Google Sans" w:hAnsi="Google Sans"/>
            <w:color w:val="0000ee"/>
            <w:sz w:val="24"/>
            <w:szCs w:val="24"/>
            <w:u w:val="single"/>
            <w:rtl w:val="0"/>
          </w:rPr>
          <w:t xml:space="preserve">https://www.mdpi.com/1420-3049/26/9/2774</w:t>
        </w:r>
      </w:hyperlink>
      <w:r w:rsidDel="00000000" w:rsidR="00000000" w:rsidRPr="00000000">
        <w:rPr>
          <w:rtl w:val="0"/>
        </w:rPr>
      </w:r>
    </w:p>
    <w:p w:rsidR="00000000" w:rsidDel="00000000" w:rsidP="00000000" w:rsidRDefault="00000000" w:rsidRPr="00000000" w14:paraId="0000008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Constituents of Cannabis Sativa, accessed May 5, 2025, </w:t>
      </w:r>
      <w:hyperlink r:id="rId63">
        <w:r w:rsidDel="00000000" w:rsidR="00000000" w:rsidRPr="00000000">
          <w:rPr>
            <w:rFonts w:ascii="Google Sans" w:cs="Google Sans" w:eastAsia="Google Sans" w:hAnsi="Google Sans"/>
            <w:color w:val="0000ee"/>
            <w:sz w:val="24"/>
            <w:szCs w:val="24"/>
            <w:u w:val="single"/>
            <w:rtl w:val="0"/>
          </w:rPr>
          <w:t xml:space="preserve">https://diverdi.colostate.edu/C442/references/other/handbook%20of%20cannabis%20-%20pertwee/ch%2001.pdf</w:t>
        </w:r>
      </w:hyperlink>
      <w:r w:rsidDel="00000000" w:rsidR="00000000" w:rsidRPr="00000000">
        <w:rPr>
          <w:rtl w:val="0"/>
        </w:rPr>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Constituents of Cannabis Sativa - PubMed, accessed May 5, 2025, </w:t>
      </w:r>
      <w:hyperlink r:id="rId64">
        <w:r w:rsidDel="00000000" w:rsidR="00000000" w:rsidRPr="00000000">
          <w:rPr>
            <w:rFonts w:ascii="Google Sans" w:cs="Google Sans" w:eastAsia="Google Sans" w:hAnsi="Google Sans"/>
            <w:color w:val="0000ee"/>
            <w:sz w:val="24"/>
            <w:szCs w:val="24"/>
            <w:u w:val="single"/>
            <w:rtl w:val="0"/>
          </w:rPr>
          <w:t xml:space="preserve">https://pubmed.ncbi.nlm.nih.gov/33332000/</w:t>
        </w:r>
      </w:hyperlink>
      <w:r w:rsidDel="00000000" w:rsidR="00000000" w:rsidRPr="00000000">
        <w:rPr>
          <w:rtl w:val="0"/>
        </w:rPr>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Chemical and Biological Studies of Cannabis sativa Roots - Karger Publishers, accessed May 5, 2025, </w:t>
      </w:r>
      <w:hyperlink r:id="rId65">
        <w:r w:rsidDel="00000000" w:rsidR="00000000" w:rsidRPr="00000000">
          <w:rPr>
            <w:rFonts w:ascii="Google Sans" w:cs="Google Sans" w:eastAsia="Google Sans" w:hAnsi="Google Sans"/>
            <w:color w:val="0000ee"/>
            <w:sz w:val="24"/>
            <w:szCs w:val="24"/>
            <w:u w:val="single"/>
            <w:rtl w:val="0"/>
          </w:rPr>
          <w:t xml:space="preserve">https://karger.com/mca/article/1/2/104/188842/Chemical-and-Biological-Studies-of-Cannabis-sativa</w:t>
        </w:r>
      </w:hyperlink>
      <w:r w:rsidDel="00000000" w:rsidR="00000000" w:rsidRPr="00000000">
        <w:rPr>
          <w:rtl w:val="0"/>
        </w:rPr>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Stages of Cannabis Growth | CleanLeaf Blog, accessed May 5, 2025, </w:t>
      </w:r>
      <w:hyperlink r:id="rId66">
        <w:r w:rsidDel="00000000" w:rsidR="00000000" w:rsidRPr="00000000">
          <w:rPr>
            <w:rFonts w:ascii="Google Sans" w:cs="Google Sans" w:eastAsia="Google Sans" w:hAnsi="Google Sans"/>
            <w:color w:val="0000ee"/>
            <w:sz w:val="24"/>
            <w:szCs w:val="24"/>
            <w:u w:val="single"/>
            <w:rtl w:val="0"/>
          </w:rPr>
          <w:t xml:space="preserve">https://cleanleaf.com/the-stages-of-cannabis-growth.php</w:t>
        </w:r>
      </w:hyperlink>
      <w:r w:rsidDel="00000000" w:rsidR="00000000" w:rsidRPr="00000000">
        <w:rPr>
          <w:rtl w:val="0"/>
        </w:rPr>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natural life cycle of cannabis in the wild, accessed May 5, 2025, </w:t>
      </w:r>
      <w:hyperlink r:id="rId67">
        <w:r w:rsidDel="00000000" w:rsidR="00000000" w:rsidRPr="00000000">
          <w:rPr>
            <w:rFonts w:ascii="Google Sans" w:cs="Google Sans" w:eastAsia="Google Sans" w:hAnsi="Google Sans"/>
            <w:color w:val="0000ee"/>
            <w:sz w:val="24"/>
            <w:szCs w:val="24"/>
            <w:u w:val="single"/>
            <w:rtl w:val="0"/>
          </w:rPr>
          <w:t xml:space="preserve">https://cannabiscollege.com/knowledge-base/cannabis-cultivation/life-cycle-cannabis-wild/</w:t>
        </w:r>
      </w:hyperlink>
      <w:r w:rsidDel="00000000" w:rsidR="00000000" w:rsidRPr="00000000">
        <w:rPr>
          <w:rtl w:val="0"/>
        </w:rPr>
      </w:r>
    </w:p>
    <w:p w:rsidR="00000000" w:rsidDel="00000000" w:rsidP="00000000" w:rsidRDefault="00000000" w:rsidRPr="00000000" w14:paraId="0000009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Stages of Cannabis Growth: The Complete Guide - Leafwell, accessed May 5, 2025, </w:t>
      </w:r>
      <w:hyperlink r:id="rId68">
        <w:r w:rsidDel="00000000" w:rsidR="00000000" w:rsidRPr="00000000">
          <w:rPr>
            <w:rFonts w:ascii="Google Sans" w:cs="Google Sans" w:eastAsia="Google Sans" w:hAnsi="Google Sans"/>
            <w:color w:val="0000ee"/>
            <w:sz w:val="24"/>
            <w:szCs w:val="24"/>
            <w:u w:val="single"/>
            <w:rtl w:val="0"/>
          </w:rPr>
          <w:t xml:space="preserve">https://leafwell.com/blog/stages-of-cannabis-growth</w:t>
        </w:r>
      </w:hyperlink>
      <w:r w:rsidDel="00000000" w:rsidR="00000000" w:rsidRPr="00000000">
        <w:rPr>
          <w:rtl w:val="0"/>
        </w:rPr>
      </w:r>
    </w:p>
    <w:p w:rsidR="00000000" w:rsidDel="00000000" w:rsidP="00000000" w:rsidRDefault="00000000" w:rsidRPr="00000000" w14:paraId="0000009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5 Stages of Cannabis Growth - From Seed to Harvest, accessed May 5, 2025, </w:t>
      </w:r>
      <w:hyperlink r:id="rId69">
        <w:r w:rsidDel="00000000" w:rsidR="00000000" w:rsidRPr="00000000">
          <w:rPr>
            <w:rFonts w:ascii="Google Sans" w:cs="Google Sans" w:eastAsia="Google Sans" w:hAnsi="Google Sans"/>
            <w:color w:val="0000ee"/>
            <w:sz w:val="24"/>
            <w:szCs w:val="24"/>
            <w:u w:val="single"/>
            <w:rtl w:val="0"/>
          </w:rPr>
          <w:t xml:space="preserve">https://futureharvest.com/blogs/articles/cannabis-growth-stages</w:t>
        </w:r>
      </w:hyperlink>
      <w:r w:rsidDel="00000000" w:rsidR="00000000" w:rsidRPr="00000000">
        <w:rPr>
          <w:rtl w:val="0"/>
        </w:rPr>
      </w:r>
    </w:p>
    <w:p w:rsidR="00000000" w:rsidDel="00000000" w:rsidP="00000000" w:rsidRDefault="00000000" w:rsidRPr="00000000" w14:paraId="0000009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Growth Stages Breakdown | Dutch Passion, accessed May 5, 2025, </w:t>
      </w:r>
      <w:hyperlink r:id="rId70">
        <w:r w:rsidDel="00000000" w:rsidR="00000000" w:rsidRPr="00000000">
          <w:rPr>
            <w:rFonts w:ascii="Google Sans" w:cs="Google Sans" w:eastAsia="Google Sans" w:hAnsi="Google Sans"/>
            <w:color w:val="0000ee"/>
            <w:sz w:val="24"/>
            <w:szCs w:val="24"/>
            <w:u w:val="single"/>
            <w:rtl w:val="0"/>
          </w:rPr>
          <w:t xml:space="preserve">https://dutch-passion.com/en/blog/cannabis-growth-stages-breakdown-n1015</w:t>
        </w:r>
      </w:hyperlink>
      <w:r w:rsidDel="00000000" w:rsidR="00000000" w:rsidRPr="00000000">
        <w:rPr>
          <w:rtl w:val="0"/>
        </w:rPr>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Weed Plant Stages: Germination, Seedling, Vegetative, Bloom - Happy Hydro, accessed May 5, 2025, </w:t>
      </w:r>
      <w:hyperlink r:id="rId71">
        <w:r w:rsidDel="00000000" w:rsidR="00000000" w:rsidRPr="00000000">
          <w:rPr>
            <w:rFonts w:ascii="Google Sans" w:cs="Google Sans" w:eastAsia="Google Sans" w:hAnsi="Google Sans"/>
            <w:color w:val="0000ee"/>
            <w:sz w:val="24"/>
            <w:szCs w:val="24"/>
            <w:u w:val="single"/>
            <w:rtl w:val="0"/>
          </w:rPr>
          <w:t xml:space="preserve">https://www.happyhydro.com/blogs/growing-cannabis/4-weed-plant-stages-germination-seedling-vegetative-bloom</w:t>
        </w:r>
      </w:hyperlink>
      <w:r w:rsidDel="00000000" w:rsidR="00000000" w:rsidRPr="00000000">
        <w:rPr>
          <w:rtl w:val="0"/>
        </w:rPr>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Stages of Marijuana Plant Growth - Leafly, accessed May 5, 2025, </w:t>
      </w:r>
      <w:hyperlink r:id="rId72">
        <w:r w:rsidDel="00000000" w:rsidR="00000000" w:rsidRPr="00000000">
          <w:rPr>
            <w:rFonts w:ascii="Google Sans" w:cs="Google Sans" w:eastAsia="Google Sans" w:hAnsi="Google Sans"/>
            <w:color w:val="0000ee"/>
            <w:sz w:val="24"/>
            <w:szCs w:val="24"/>
            <w:u w:val="single"/>
            <w:rtl w:val="0"/>
          </w:rPr>
          <w:t xml:space="preserve">https://www.leafly.com/learn/growing/marijuana-growth-stages</w:t>
        </w:r>
      </w:hyperlink>
      <w:r w:rsidDel="00000000" w:rsidR="00000000" w:rsidRPr="00000000">
        <w:rPr>
          <w:rtl w:val="0"/>
        </w:rPr>
      </w:r>
    </w:p>
    <w:p w:rsidR="00000000" w:rsidDel="00000000" w:rsidP="00000000" w:rsidRDefault="00000000" w:rsidRPr="00000000" w14:paraId="0000009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breakdown of the cannabis growing stages - Paradise Seeds, accessed May 5, 2025, </w:t>
      </w:r>
      <w:hyperlink r:id="rId73">
        <w:r w:rsidDel="00000000" w:rsidR="00000000" w:rsidRPr="00000000">
          <w:rPr>
            <w:rFonts w:ascii="Google Sans" w:cs="Google Sans" w:eastAsia="Google Sans" w:hAnsi="Google Sans"/>
            <w:color w:val="0000ee"/>
            <w:sz w:val="24"/>
            <w:szCs w:val="24"/>
            <w:u w:val="single"/>
            <w:rtl w:val="0"/>
          </w:rPr>
          <w:t xml:space="preserve">https://www.paradise-seeds.com/grow-weed/cannabis-growing-stages-guide/</w:t>
        </w:r>
      </w:hyperlink>
      <w:r w:rsidDel="00000000" w:rsidR="00000000" w:rsidRPr="00000000">
        <w:rPr>
          <w:rtl w:val="0"/>
        </w:rPr>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cultivation - Wikipedia, accessed May 5, 2025, </w:t>
      </w:r>
      <w:hyperlink r:id="rId74">
        <w:r w:rsidDel="00000000" w:rsidR="00000000" w:rsidRPr="00000000">
          <w:rPr>
            <w:rFonts w:ascii="Google Sans" w:cs="Google Sans" w:eastAsia="Google Sans" w:hAnsi="Google Sans"/>
            <w:color w:val="0000ee"/>
            <w:sz w:val="24"/>
            <w:szCs w:val="24"/>
            <w:u w:val="single"/>
            <w:rtl w:val="0"/>
          </w:rPr>
          <w:t xml:space="preserve">https://en.wikipedia.org/wiki/Cannabis_cultivation</w:t>
        </w:r>
      </w:hyperlink>
      <w:r w:rsidDel="00000000" w:rsidR="00000000" w:rsidRPr="00000000">
        <w:rPr>
          <w:rtl w:val="0"/>
        </w:rPr>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Ask a Master Gardener: Growing Marijuana - Minnesota State Horticultural Society, accessed May 5, 2025, </w:t>
      </w:r>
      <w:hyperlink r:id="rId75">
        <w:r w:rsidDel="00000000" w:rsidR="00000000" w:rsidRPr="00000000">
          <w:rPr>
            <w:rFonts w:ascii="Google Sans" w:cs="Google Sans" w:eastAsia="Google Sans" w:hAnsi="Google Sans"/>
            <w:color w:val="0000ee"/>
            <w:sz w:val="24"/>
            <w:szCs w:val="24"/>
            <w:u w:val="single"/>
            <w:rtl w:val="0"/>
          </w:rPr>
          <w:t xml:space="preserve">https://northerngardener.org/growing-marijuana/</w:t>
        </w:r>
      </w:hyperlink>
      <w:r w:rsidDel="00000000" w:rsidR="00000000" w:rsidRPr="00000000">
        <w:rPr>
          <w:rtl w:val="0"/>
        </w:rPr>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Ideal Growing Conditions for Cannabis Plants - Vivosun, accessed May 5, 2025, </w:t>
      </w:r>
      <w:hyperlink r:id="rId76">
        <w:r w:rsidDel="00000000" w:rsidR="00000000" w:rsidRPr="00000000">
          <w:rPr>
            <w:rFonts w:ascii="Google Sans" w:cs="Google Sans" w:eastAsia="Google Sans" w:hAnsi="Google Sans"/>
            <w:color w:val="0000ee"/>
            <w:sz w:val="24"/>
            <w:szCs w:val="24"/>
            <w:u w:val="single"/>
            <w:rtl w:val="0"/>
          </w:rPr>
          <w:t xml:space="preserve">https://vivosun.com/growing_guide/ideal-growing-conditions-for-cannabis-plants/</w:t>
        </w:r>
      </w:hyperlink>
      <w:r w:rsidDel="00000000" w:rsidR="00000000" w:rsidRPr="00000000">
        <w:rPr>
          <w:rtl w:val="0"/>
        </w:rPr>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Climate Control – Complete Guide for Indoor Growers - DryGair, accessed May 5, 2025, </w:t>
      </w:r>
      <w:hyperlink r:id="rId77">
        <w:r w:rsidDel="00000000" w:rsidR="00000000" w:rsidRPr="00000000">
          <w:rPr>
            <w:rFonts w:ascii="Google Sans" w:cs="Google Sans" w:eastAsia="Google Sans" w:hAnsi="Google Sans"/>
            <w:color w:val="0000ee"/>
            <w:sz w:val="24"/>
            <w:szCs w:val="24"/>
            <w:u w:val="single"/>
            <w:rtl w:val="0"/>
          </w:rPr>
          <w:t xml:space="preserve">https://drygair.com/blog/cannabis-climate-control-guide-indoor/</w:t>
        </w:r>
      </w:hyperlink>
      <w:r w:rsidDel="00000000" w:rsidR="00000000" w:rsidRPr="00000000">
        <w:rPr>
          <w:rtl w:val="0"/>
        </w:rPr>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Ideal Grow Room Conditions for Cannabis - DripWorks.com, accessed May 5, 2025, </w:t>
      </w:r>
      <w:hyperlink r:id="rId78">
        <w:r w:rsidDel="00000000" w:rsidR="00000000" w:rsidRPr="00000000">
          <w:rPr>
            <w:rFonts w:ascii="Google Sans" w:cs="Google Sans" w:eastAsia="Google Sans" w:hAnsi="Google Sans"/>
            <w:color w:val="0000ee"/>
            <w:sz w:val="24"/>
            <w:szCs w:val="24"/>
            <w:u w:val="single"/>
            <w:rtl w:val="0"/>
          </w:rPr>
          <w:t xml:space="preserve">https://www.dripworks.com/blog/ideal-grow-room-conditions-for-cannabis</w:t>
        </w:r>
      </w:hyperlink>
      <w:r w:rsidDel="00000000" w:rsidR="00000000" w:rsidRPr="00000000">
        <w:rPr>
          <w:rtl w:val="0"/>
        </w:rPr>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Sativa Cannabis Cultivation - AROYA.io, accessed May 5, 2025, </w:t>
      </w:r>
      <w:hyperlink r:id="rId79">
        <w:r w:rsidDel="00000000" w:rsidR="00000000" w:rsidRPr="00000000">
          <w:rPr>
            <w:rFonts w:ascii="Google Sans" w:cs="Google Sans" w:eastAsia="Google Sans" w:hAnsi="Google Sans"/>
            <w:color w:val="0000ee"/>
            <w:sz w:val="24"/>
            <w:szCs w:val="24"/>
            <w:u w:val="single"/>
            <w:rtl w:val="0"/>
          </w:rPr>
          <w:t xml:space="preserve">https://aroya.io/en/knowledge-base/education-guides/6-crucial-inputs-optimal-sativa-cannabis-cultivation</w:t>
        </w:r>
      </w:hyperlink>
      <w:r w:rsidDel="00000000" w:rsidR="00000000" w:rsidRPr="00000000">
        <w:rPr>
          <w:rtl w:val="0"/>
        </w:rPr>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ilgm.com, accessed May 5, 2025, </w:t>
      </w:r>
      <w:hyperlink r:id="rId80">
        <w:r w:rsidDel="00000000" w:rsidR="00000000" w:rsidRPr="00000000">
          <w:rPr>
            <w:rFonts w:ascii="Google Sans" w:cs="Google Sans" w:eastAsia="Google Sans" w:hAnsi="Google Sans"/>
            <w:color w:val="0000ee"/>
            <w:sz w:val="24"/>
            <w:szCs w:val="24"/>
            <w:u w:val="single"/>
            <w:rtl w:val="0"/>
          </w:rPr>
          <w:t xml:space="preserve">https://ilgm.com/resources/guides/what-cannabis-needs-to-grow#:~:text=Cannabis%20Temperature%20and%20Humidity%20Control&amp;text=Aim%20for%20temperatures%20between%2068,lower%20(40%2D50%25).</w:t>
        </w:r>
      </w:hyperlink>
      <w:r w:rsidDel="00000000" w:rsidR="00000000" w:rsidRPr="00000000">
        <w:rPr>
          <w:rtl w:val="0"/>
        </w:rPr>
      </w:r>
    </w:p>
    <w:p w:rsidR="00000000" w:rsidDel="00000000" w:rsidP="00000000" w:rsidRDefault="00000000" w:rsidRPr="00000000" w14:paraId="000000A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Grow Cannabis sativa - EarthOne, accessed May 5, 2025, </w:t>
      </w:r>
      <w:hyperlink r:id="rId81">
        <w:r w:rsidDel="00000000" w:rsidR="00000000" w:rsidRPr="00000000">
          <w:rPr>
            <w:rFonts w:ascii="Google Sans" w:cs="Google Sans" w:eastAsia="Google Sans" w:hAnsi="Google Sans"/>
            <w:color w:val="0000ee"/>
            <w:sz w:val="24"/>
            <w:szCs w:val="24"/>
            <w:u w:val="single"/>
            <w:rtl w:val="0"/>
          </w:rPr>
          <w:t xml:space="preserve">https://earthone.io/plant/cannabis%20sativa</w:t>
        </w:r>
      </w:hyperlink>
      <w:r w:rsidDel="00000000" w:rsidR="00000000" w:rsidRPr="00000000">
        <w:rPr>
          <w:rtl w:val="0"/>
        </w:rPr>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Marijuana Grow Room Setup: Optimal Humidity and Temperature - Pure n Natural Systems, accessed May 5, 2025, </w:t>
      </w:r>
      <w:hyperlink r:id="rId82">
        <w:r w:rsidDel="00000000" w:rsidR="00000000" w:rsidRPr="00000000">
          <w:rPr>
            <w:rFonts w:ascii="Google Sans" w:cs="Google Sans" w:eastAsia="Google Sans" w:hAnsi="Google Sans"/>
            <w:color w:val="0000ee"/>
            <w:sz w:val="24"/>
            <w:szCs w:val="24"/>
            <w:u w:val="single"/>
            <w:rtl w:val="0"/>
          </w:rPr>
          <w:t xml:space="preserve">https://info.purennatural.com/marijuana-grow-room-setup-optimal-humidity-and-temperature</w:t>
        </w:r>
      </w:hyperlink>
      <w:r w:rsidDel="00000000" w:rsidR="00000000" w:rsidRPr="00000000">
        <w:rPr>
          <w:rtl w:val="0"/>
        </w:rPr>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Ideal Grow Room Temp &amp; Humidity for Weed - Spider Farmer, accessed May 5, 2025, </w:t>
      </w:r>
      <w:hyperlink r:id="rId83">
        <w:r w:rsidDel="00000000" w:rsidR="00000000" w:rsidRPr="00000000">
          <w:rPr>
            <w:rFonts w:ascii="Google Sans" w:cs="Google Sans" w:eastAsia="Google Sans" w:hAnsi="Google Sans"/>
            <w:color w:val="0000ee"/>
            <w:sz w:val="24"/>
            <w:szCs w:val="24"/>
            <w:u w:val="single"/>
            <w:rtl w:val="0"/>
          </w:rPr>
          <w:t xml:space="preserve">https://www.spider-farmer.com/blog/what-is-the-ideal-temp-and-humidity-for-your-grow-tent/</w:t>
        </w:r>
      </w:hyperlink>
      <w:r w:rsidDel="00000000" w:rsidR="00000000" w:rsidRPr="00000000">
        <w:rPr>
          <w:rtl w:val="0"/>
        </w:rPr>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Temperature Tutorial | Grow Weed Easy, accessed May 5, 2025, </w:t>
      </w:r>
      <w:hyperlink r:id="rId84">
        <w:r w:rsidDel="00000000" w:rsidR="00000000" w:rsidRPr="00000000">
          <w:rPr>
            <w:rFonts w:ascii="Google Sans" w:cs="Google Sans" w:eastAsia="Google Sans" w:hAnsi="Google Sans"/>
            <w:color w:val="0000ee"/>
            <w:sz w:val="24"/>
            <w:szCs w:val="24"/>
            <w:u w:val="single"/>
            <w:rtl w:val="0"/>
          </w:rPr>
          <w:t xml:space="preserve">https://www.growweedeasy.com/temperature</w:t>
        </w:r>
      </w:hyperlink>
      <w:r w:rsidDel="00000000" w:rsidR="00000000" w:rsidRPr="00000000">
        <w:rPr>
          <w:rtl w:val="0"/>
        </w:rPr>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Temperature and Humidity in Cannabis Growing - FloraFlex Media, accessed May 5, 2025, </w:t>
      </w:r>
      <w:hyperlink r:id="rId85">
        <w:r w:rsidDel="00000000" w:rsidR="00000000" w:rsidRPr="00000000">
          <w:rPr>
            <w:rFonts w:ascii="Google Sans" w:cs="Google Sans" w:eastAsia="Google Sans" w:hAnsi="Google Sans"/>
            <w:color w:val="0000ee"/>
            <w:sz w:val="24"/>
            <w:szCs w:val="24"/>
            <w:u w:val="single"/>
            <w:rtl w:val="0"/>
          </w:rPr>
          <w:t xml:space="preserve">https://floraflex.com/default/blog/post/the-role-of-temperature-and-humidity-in-cannabis-growing</w:t>
        </w:r>
      </w:hyperlink>
      <w:r w:rsidDel="00000000" w:rsidR="00000000" w:rsidRPr="00000000">
        <w:rPr>
          <w:rtl w:val="0"/>
        </w:rPr>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important is humidity? : r/GrowingMarijuana - Reddit, accessed May 5, 2025, </w:t>
      </w:r>
      <w:hyperlink r:id="rId86">
        <w:r w:rsidDel="00000000" w:rsidR="00000000" w:rsidRPr="00000000">
          <w:rPr>
            <w:rFonts w:ascii="Google Sans" w:cs="Google Sans" w:eastAsia="Google Sans" w:hAnsi="Google Sans"/>
            <w:color w:val="0000ee"/>
            <w:sz w:val="24"/>
            <w:szCs w:val="24"/>
            <w:u w:val="single"/>
            <w:rtl w:val="0"/>
          </w:rPr>
          <w:t xml:space="preserve">https://www.reddit.com/r/GrowingMarijuana/comments/19ds7co/how_important_is_humidity/</w:t>
        </w:r>
      </w:hyperlink>
      <w:r w:rsidDel="00000000" w:rsidR="00000000" w:rsidRPr="00000000">
        <w:rPr>
          <w:rtl w:val="0"/>
        </w:rPr>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Vapor Pressure Deficit (VPD) Guide - Pulse Labs, accessed May 5, 2025, </w:t>
      </w:r>
      <w:hyperlink r:id="rId87">
        <w:r w:rsidDel="00000000" w:rsidR="00000000" w:rsidRPr="00000000">
          <w:rPr>
            <w:rFonts w:ascii="Google Sans" w:cs="Google Sans" w:eastAsia="Google Sans" w:hAnsi="Google Sans"/>
            <w:color w:val="0000ee"/>
            <w:sz w:val="24"/>
            <w:szCs w:val="24"/>
            <w:u w:val="single"/>
            <w:rtl w:val="0"/>
          </w:rPr>
          <w:t xml:space="preserve">https://community.pulsegrow.com/t/the-ultimate-vapor-pressure-deficit-vpd-guide-pulse-labs/1069</w:t>
        </w:r>
      </w:hyperlink>
      <w:r w:rsidDel="00000000" w:rsidR="00000000" w:rsidRPr="00000000">
        <w:rPr>
          <w:rtl w:val="0"/>
        </w:rPr>
      </w:r>
    </w:p>
    <w:p w:rsidR="00000000" w:rsidDel="00000000" w:rsidP="00000000" w:rsidRDefault="00000000" w:rsidRPr="00000000" w14:paraId="000000A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Illuminating Cannabis sativa L.: The Power of Light in Enhancing C. sativa Growth and Secondary Metabolite Production, accessed May 5, 2025, </w:t>
      </w:r>
      <w:hyperlink r:id="rId88">
        <w:r w:rsidDel="00000000" w:rsidR="00000000" w:rsidRPr="00000000">
          <w:rPr>
            <w:rFonts w:ascii="Google Sans" w:cs="Google Sans" w:eastAsia="Google Sans" w:hAnsi="Google Sans"/>
            <w:color w:val="0000ee"/>
            <w:sz w:val="24"/>
            <w:szCs w:val="24"/>
            <w:u w:val="single"/>
            <w:rtl w:val="0"/>
          </w:rPr>
          <w:t xml:space="preserve">https://pmc.ncbi.nlm.nih.gov/articles/PMC11479007/</w:t>
        </w:r>
      </w:hyperlink>
      <w:r w:rsidDel="00000000" w:rsidR="00000000" w:rsidRPr="00000000">
        <w:rPr>
          <w:rtl w:val="0"/>
        </w:rPr>
      </w:r>
    </w:p>
    <w:p w:rsidR="00000000" w:rsidDel="00000000" w:rsidP="00000000" w:rsidRDefault="00000000" w:rsidRPr="00000000" w14:paraId="000000A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Grow Hydroponic Cannabis - A Guide - AGrowTronics, accessed May 5, 2025, </w:t>
      </w:r>
      <w:hyperlink r:id="rId89">
        <w:r w:rsidDel="00000000" w:rsidR="00000000" w:rsidRPr="00000000">
          <w:rPr>
            <w:rFonts w:ascii="Google Sans" w:cs="Google Sans" w:eastAsia="Google Sans" w:hAnsi="Google Sans"/>
            <w:color w:val="0000ee"/>
            <w:sz w:val="24"/>
            <w:szCs w:val="24"/>
            <w:u w:val="single"/>
            <w:rtl w:val="0"/>
          </w:rPr>
          <w:t xml:space="preserve">https://www.agrowtronics.com/grow-hydroponic-cannabis-guide/</w:t>
        </w:r>
      </w:hyperlink>
      <w:r w:rsidDel="00000000" w:rsidR="00000000" w:rsidRPr="00000000">
        <w:rPr>
          <w:rtl w:val="0"/>
        </w:rPr>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Beginner's Guide to Growing Hydroponic Weed, accessed May 5, 2025, </w:t>
      </w:r>
      <w:hyperlink r:id="rId90">
        <w:r w:rsidDel="00000000" w:rsidR="00000000" w:rsidRPr="00000000">
          <w:rPr>
            <w:rFonts w:ascii="Google Sans" w:cs="Google Sans" w:eastAsia="Google Sans" w:hAnsi="Google Sans"/>
            <w:color w:val="0000ee"/>
            <w:sz w:val="24"/>
            <w:szCs w:val="24"/>
            <w:u w:val="single"/>
            <w:rtl w:val="0"/>
          </w:rPr>
          <w:t xml:space="preserve">https://www.kindledgrowlights.com/blogs/news/hydroponic-weed</w:t>
        </w:r>
      </w:hyperlink>
      <w:r w:rsidDel="00000000" w:rsidR="00000000" w:rsidRPr="00000000">
        <w:rPr>
          <w:rtl w:val="0"/>
        </w:rPr>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Mineral nutrition for Cannabis sativa in the vegetative stage using response surface analysis, accessed May 5, 2025, </w:t>
      </w:r>
      <w:hyperlink r:id="rId91">
        <w:r w:rsidDel="00000000" w:rsidR="00000000" w:rsidRPr="00000000">
          <w:rPr>
            <w:rFonts w:ascii="Google Sans" w:cs="Google Sans" w:eastAsia="Google Sans" w:hAnsi="Google Sans"/>
            <w:color w:val="0000ee"/>
            <w:sz w:val="24"/>
            <w:szCs w:val="24"/>
            <w:u w:val="single"/>
            <w:rtl w:val="0"/>
          </w:rPr>
          <w:t xml:space="preserve">https://pmc.ncbi.nlm.nih.gov/articles/PMC11650207/</w:t>
        </w:r>
      </w:hyperlink>
      <w:r w:rsidDel="00000000" w:rsidR="00000000" w:rsidRPr="00000000">
        <w:rPr>
          <w:rtl w:val="0"/>
        </w:rPr>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Mineral nutrition for Cannabis sativa in the vegetative stage using response surface analysis, accessed May 5, 2025, </w:t>
      </w:r>
      <w:hyperlink r:id="rId92">
        <w:r w:rsidDel="00000000" w:rsidR="00000000" w:rsidRPr="00000000">
          <w:rPr>
            <w:rFonts w:ascii="Google Sans" w:cs="Google Sans" w:eastAsia="Google Sans" w:hAnsi="Google Sans"/>
            <w:color w:val="0000ee"/>
            <w:sz w:val="24"/>
            <w:szCs w:val="24"/>
            <w:u w:val="single"/>
            <w:rtl w:val="0"/>
          </w:rPr>
          <w:t xml:space="preserve">https://www.frontiersin.org/journals/plant-science/articles/10.3389/fpls.2024.1501484/full</w:t>
        </w:r>
      </w:hyperlink>
      <w:r w:rsidDel="00000000" w:rsidR="00000000" w:rsidRPr="00000000">
        <w:rPr>
          <w:rtl w:val="0"/>
        </w:rPr>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sativa plants cultivated in hydroponic conditions; C: control... - ResearchGate, accessed May 5, 2025, </w:t>
      </w:r>
      <w:hyperlink r:id="rId93">
        <w:r w:rsidDel="00000000" w:rsidR="00000000" w:rsidRPr="00000000">
          <w:rPr>
            <w:rFonts w:ascii="Google Sans" w:cs="Google Sans" w:eastAsia="Google Sans" w:hAnsi="Google Sans"/>
            <w:color w:val="0000ee"/>
            <w:sz w:val="24"/>
            <w:szCs w:val="24"/>
            <w:u w:val="single"/>
            <w:rtl w:val="0"/>
          </w:rPr>
          <w:t xml:space="preserve">https://www.researchgate.net/figure/Cannabis-sativa-plants-cultivated-in-hydroponic-conditions-C-control-plants-Zn-plants_fig1_362369394</w:t>
        </w:r>
      </w:hyperlink>
      <w:r w:rsidDel="00000000" w:rsidR="00000000" w:rsidRPr="00000000">
        <w:rPr>
          <w:rtl w:val="0"/>
        </w:rPr>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 of augmented nutrient composition and fertigation system on biomass yield and cannabinoid content of medicinal cannabis (Cannabis sativa L.) cultivation, accessed May 5, 2025, </w:t>
      </w:r>
      <w:hyperlink r:id="rId94">
        <w:r w:rsidDel="00000000" w:rsidR="00000000" w:rsidRPr="00000000">
          <w:rPr>
            <w:rFonts w:ascii="Google Sans" w:cs="Google Sans" w:eastAsia="Google Sans" w:hAnsi="Google Sans"/>
            <w:color w:val="0000ee"/>
            <w:sz w:val="24"/>
            <w:szCs w:val="24"/>
            <w:u w:val="single"/>
            <w:rtl w:val="0"/>
          </w:rPr>
          <w:t xml:space="preserve">https://pmc.ncbi.nlm.nih.gov/articles/PMC10847352/</w:t>
        </w:r>
      </w:hyperlink>
      <w:r w:rsidDel="00000000" w:rsidR="00000000" w:rsidRPr="00000000">
        <w:rPr>
          <w:rtl w:val="0"/>
        </w:rPr>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Hydroponic Weed: Ultimate Guide for Higher Yields - Jorge Cervantes, accessed May 5, 2025, </w:t>
      </w:r>
      <w:hyperlink r:id="rId95">
        <w:r w:rsidDel="00000000" w:rsidR="00000000" w:rsidRPr="00000000">
          <w:rPr>
            <w:rFonts w:ascii="Google Sans" w:cs="Google Sans" w:eastAsia="Google Sans" w:hAnsi="Google Sans"/>
            <w:color w:val="0000ee"/>
            <w:sz w:val="24"/>
            <w:szCs w:val="24"/>
            <w:u w:val="single"/>
            <w:rtl w:val="0"/>
          </w:rPr>
          <w:t xml:space="preserve">https://jorge-cervantes.com/blog/growing-hydroponic-weed/</w:t>
        </w:r>
      </w:hyperlink>
      <w:r w:rsidDel="00000000" w:rsidR="00000000" w:rsidRPr="00000000">
        <w:rPr>
          <w:rtl w:val="0"/>
        </w:rPr>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Hydroponics Cannabis Growing Guide - RQS Blog - Royal Queen Seeds, accessed May 5, 2025, </w:t>
      </w:r>
      <w:hyperlink r:id="rId96">
        <w:r w:rsidDel="00000000" w:rsidR="00000000" w:rsidRPr="00000000">
          <w:rPr>
            <w:rFonts w:ascii="Google Sans" w:cs="Google Sans" w:eastAsia="Google Sans" w:hAnsi="Google Sans"/>
            <w:color w:val="0000ee"/>
            <w:sz w:val="24"/>
            <w:szCs w:val="24"/>
            <w:u w:val="single"/>
            <w:rtl w:val="0"/>
          </w:rPr>
          <w:t xml:space="preserve">https://www.royalqueenseeds.com/us/blog-hydroponics-cannabis-growing-guide-n104</w:t>
        </w:r>
      </w:hyperlink>
      <w:r w:rsidDel="00000000" w:rsidR="00000000" w:rsidRPr="00000000">
        <w:rPr>
          <w:rtl w:val="0"/>
        </w:rPr>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Propagation Techniques for Cannabis sativa L. Cultivation: A Comparative Analysis of Soilless Methods and Aeroponic Parameters - MDPI, accessed May 5, 2025, </w:t>
      </w:r>
      <w:hyperlink r:id="rId97">
        <w:r w:rsidDel="00000000" w:rsidR="00000000" w:rsidRPr="00000000">
          <w:rPr>
            <w:rFonts w:ascii="Google Sans" w:cs="Google Sans" w:eastAsia="Google Sans" w:hAnsi="Google Sans"/>
            <w:color w:val="0000ee"/>
            <w:sz w:val="24"/>
            <w:szCs w:val="24"/>
            <w:u w:val="single"/>
            <w:rtl w:val="0"/>
          </w:rPr>
          <w:t xml:space="preserve">https://www.mdpi.com/2223-7747/13/9/1256</w:t>
        </w:r>
      </w:hyperlink>
      <w:r w:rsidDel="00000000" w:rsidR="00000000" w:rsidRPr="00000000">
        <w:rPr>
          <w:rtl w:val="0"/>
        </w:rPr>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Regulatory Framework for Cannabis: A Position Paper From the American College of Physicians | Annals of Internal Medicine - ACP Journals, accessed May 5, 2025, </w:t>
      </w:r>
      <w:hyperlink r:id="rId98">
        <w:r w:rsidDel="00000000" w:rsidR="00000000" w:rsidRPr="00000000">
          <w:rPr>
            <w:rFonts w:ascii="Google Sans" w:cs="Google Sans" w:eastAsia="Google Sans" w:hAnsi="Google Sans"/>
            <w:color w:val="0000ee"/>
            <w:sz w:val="24"/>
            <w:szCs w:val="24"/>
            <w:u w:val="single"/>
            <w:rtl w:val="0"/>
          </w:rPr>
          <w:t xml:space="preserve">https://www.acpjournals.org/doi/10.7326/M24-0638</w:t>
        </w:r>
      </w:hyperlink>
      <w:r w:rsidDel="00000000" w:rsidR="00000000" w:rsidRPr="00000000">
        <w:rPr>
          <w:rtl w:val="0"/>
        </w:rPr>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Developing a theoretical framework for persistent cannabis use among young adults with first episode psychosis, accessed May 5, 2025, </w:t>
      </w:r>
      <w:hyperlink r:id="rId99">
        <w:r w:rsidDel="00000000" w:rsidR="00000000" w:rsidRPr="00000000">
          <w:rPr>
            <w:rFonts w:ascii="Google Sans" w:cs="Google Sans" w:eastAsia="Google Sans" w:hAnsi="Google Sans"/>
            <w:color w:val="0000ee"/>
            <w:sz w:val="24"/>
            <w:szCs w:val="24"/>
            <w:u w:val="single"/>
            <w:rtl w:val="0"/>
          </w:rPr>
          <w:t xml:space="preserve">https://pmc.ncbi.nlm.nih.gov/articles/PMC8594284/</w:t>
        </w:r>
      </w:hyperlink>
      <w:r w:rsidDel="00000000" w:rsidR="00000000" w:rsidRPr="00000000">
        <w:rPr>
          <w:rtl w:val="0"/>
        </w:rPr>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Minor Cannabinoids: Biosynthesis, Molecular Pharmacology and Potential Therapeutic Uses - PubMed Central, accessed May 5, 2025, </w:t>
      </w:r>
      <w:hyperlink r:id="rId100">
        <w:r w:rsidDel="00000000" w:rsidR="00000000" w:rsidRPr="00000000">
          <w:rPr>
            <w:rFonts w:ascii="Google Sans" w:cs="Google Sans" w:eastAsia="Google Sans" w:hAnsi="Google Sans"/>
            <w:color w:val="0000ee"/>
            <w:sz w:val="24"/>
            <w:szCs w:val="24"/>
            <w:u w:val="single"/>
            <w:rtl w:val="0"/>
          </w:rPr>
          <w:t xml:space="preserve">https://pmc.ncbi.nlm.nih.gov/articles/PMC8669157/</w:t>
        </w:r>
      </w:hyperlink>
      <w:r w:rsidDel="00000000" w:rsidR="00000000" w:rsidRPr="00000000">
        <w:rPr>
          <w:rtl w:val="0"/>
        </w:rPr>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Minor Cannabinoids: Potential Anti-Inflammatory Effects - Curaleaf Clinic, accessed May 5, 2025, </w:t>
      </w:r>
      <w:hyperlink r:id="rId101">
        <w:r w:rsidDel="00000000" w:rsidR="00000000" w:rsidRPr="00000000">
          <w:rPr>
            <w:rFonts w:ascii="Google Sans" w:cs="Google Sans" w:eastAsia="Google Sans" w:hAnsi="Google Sans"/>
            <w:color w:val="0000ee"/>
            <w:sz w:val="24"/>
            <w:szCs w:val="24"/>
            <w:u w:val="single"/>
            <w:rtl w:val="0"/>
          </w:rPr>
          <w:t xml:space="preserve">https://curaleafclinic.com/exploring-minor-cannabinoids-potential-anti-inflammatory-effects/</w:t>
        </w:r>
      </w:hyperlink>
      <w:r w:rsidDel="00000000" w:rsidR="00000000" w:rsidRPr="00000000">
        <w:rPr>
          <w:rtl w:val="0"/>
        </w:rPr>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Consumer Trends Survey of Minor Cannabinoids - Cannabis Science and Technology, accessed May 5, 2025, </w:t>
      </w:r>
      <w:hyperlink r:id="rId102">
        <w:r w:rsidDel="00000000" w:rsidR="00000000" w:rsidRPr="00000000">
          <w:rPr>
            <w:rFonts w:ascii="Google Sans" w:cs="Google Sans" w:eastAsia="Google Sans" w:hAnsi="Google Sans"/>
            <w:color w:val="0000ee"/>
            <w:sz w:val="24"/>
            <w:szCs w:val="24"/>
            <w:u w:val="single"/>
            <w:rtl w:val="0"/>
          </w:rPr>
          <w:t xml:space="preserve">https://www.cannabissciencetech.com/view/a-consumer-trends-survey-of-minor-cannabinoids</w:t>
        </w:r>
      </w:hyperlink>
      <w:r w:rsidDel="00000000" w:rsidR="00000000" w:rsidRPr="00000000">
        <w:rPr>
          <w:rtl w:val="0"/>
        </w:rPr>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Therapeutic Potential of Minor Cannabinoids in Dermatological Diseases—A Synthetic Review - PMC - PubMed Central, accessed May 5, 2025, </w:t>
      </w:r>
      <w:hyperlink r:id="rId103">
        <w:r w:rsidDel="00000000" w:rsidR="00000000" w:rsidRPr="00000000">
          <w:rPr>
            <w:rFonts w:ascii="Google Sans" w:cs="Google Sans" w:eastAsia="Google Sans" w:hAnsi="Google Sans"/>
            <w:color w:val="0000ee"/>
            <w:sz w:val="24"/>
            <w:szCs w:val="24"/>
            <w:u w:val="single"/>
            <w:rtl w:val="0"/>
          </w:rPr>
          <w:t xml:space="preserve">https://pmc.ncbi.nlm.nih.gov/articles/PMC10459035/</w:t>
        </w:r>
      </w:hyperlink>
      <w:r w:rsidDel="00000000" w:rsidR="00000000" w:rsidRPr="00000000">
        <w:rPr>
          <w:rtl w:val="0"/>
        </w:rPr>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Pharmacology of Minor Cannabinoids at the Cannabinoid CB 1 Receptor: Isomer- and Ligand-Dependent Antagonism by Tetrahydrocannabivarin - MDPI, accessed May 5, 2025, </w:t>
      </w:r>
      <w:hyperlink r:id="rId104">
        <w:r w:rsidDel="00000000" w:rsidR="00000000" w:rsidRPr="00000000">
          <w:rPr>
            <w:rFonts w:ascii="Google Sans" w:cs="Google Sans" w:eastAsia="Google Sans" w:hAnsi="Google Sans"/>
            <w:color w:val="0000ee"/>
            <w:sz w:val="24"/>
            <w:szCs w:val="24"/>
            <w:u w:val="single"/>
            <w:rtl w:val="0"/>
          </w:rPr>
          <w:t xml:space="preserve">https://www.mdpi.com/2813-2564/1/1/2</w:t>
        </w:r>
      </w:hyperlink>
      <w:r w:rsidDel="00000000" w:rsidR="00000000" w:rsidRPr="00000000">
        <w:rPr>
          <w:rtl w:val="0"/>
        </w:rPr>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Minor Cannabinoids Medical cannabis has gained recognition as a therapeutic option for pain, spasms, and insom, accessed May 5, 2025, </w:t>
      </w:r>
      <w:hyperlink r:id="rId105">
        <w:r w:rsidDel="00000000" w:rsidR="00000000" w:rsidRPr="00000000">
          <w:rPr>
            <w:rFonts w:ascii="Google Sans" w:cs="Google Sans" w:eastAsia="Google Sans" w:hAnsi="Google Sans"/>
            <w:color w:val="0000ee"/>
            <w:sz w:val="24"/>
            <w:szCs w:val="24"/>
            <w:u w:val="single"/>
            <w:rtl w:val="0"/>
          </w:rPr>
          <w:t xml:space="preserve">https://arapc.com/wp-content/uploads/2023/10/Minor-Cannabinoid_Final.pdf</w:t>
        </w:r>
      </w:hyperlink>
      <w:r w:rsidDel="00000000" w:rsidR="00000000" w:rsidRPr="00000000">
        <w:rPr>
          <w:rtl w:val="0"/>
        </w:rPr>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Minor cannabinoids making major inroads targeting specific medical conditions - MJBizDaily, accessed May 5, 2025, </w:t>
      </w:r>
      <w:hyperlink r:id="rId106">
        <w:r w:rsidDel="00000000" w:rsidR="00000000" w:rsidRPr="00000000">
          <w:rPr>
            <w:rFonts w:ascii="Google Sans" w:cs="Google Sans" w:eastAsia="Google Sans" w:hAnsi="Google Sans"/>
            <w:color w:val="0000ee"/>
            <w:sz w:val="24"/>
            <w:szCs w:val="24"/>
            <w:u w:val="single"/>
            <w:rtl w:val="0"/>
          </w:rPr>
          <w:t xml:space="preserve">https://mjbizdaily.com/minor-cannabinoids-making-major-inroads-for-specific-medical-conditions/</w:t>
        </w:r>
      </w:hyperlink>
      <w:r w:rsidDel="00000000" w:rsidR="00000000" w:rsidRPr="00000000">
        <w:rPr>
          <w:rtl w:val="0"/>
        </w:rPr>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Minor Cannabinoids, and Why Are They Important? - GVB Biopharma, accessed May 5, 2025, </w:t>
      </w:r>
      <w:hyperlink r:id="rId107">
        <w:r w:rsidDel="00000000" w:rsidR="00000000" w:rsidRPr="00000000">
          <w:rPr>
            <w:rFonts w:ascii="Google Sans" w:cs="Google Sans" w:eastAsia="Google Sans" w:hAnsi="Google Sans"/>
            <w:color w:val="0000ee"/>
            <w:sz w:val="24"/>
            <w:szCs w:val="24"/>
            <w:u w:val="single"/>
            <w:rtl w:val="0"/>
          </w:rPr>
          <w:t xml:space="preserve">https://www.gvbbiopharma.com/what-are-minor-cannabinoids-and-why-are-they-important/</w:t>
        </w:r>
      </w:hyperlink>
      <w:r w:rsidDel="00000000" w:rsidR="00000000" w:rsidRPr="00000000">
        <w:rPr>
          <w:rtl w:val="0"/>
        </w:rPr>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Comprehensive mini-review: therapeutic potential of cannabigerol - focus on the cardiovascular system - PubMed, accessed May 5, 2025, </w:t>
      </w:r>
      <w:hyperlink r:id="rId108">
        <w:r w:rsidDel="00000000" w:rsidR="00000000" w:rsidRPr="00000000">
          <w:rPr>
            <w:rFonts w:ascii="Google Sans" w:cs="Google Sans" w:eastAsia="Google Sans" w:hAnsi="Google Sans"/>
            <w:color w:val="0000ee"/>
            <w:sz w:val="24"/>
            <w:szCs w:val="24"/>
            <w:u w:val="single"/>
            <w:rtl w:val="0"/>
          </w:rPr>
          <w:t xml:space="preserve">https://pubmed.ncbi.nlm.nih.gov/40206058/</w:t>
        </w:r>
      </w:hyperlink>
      <w:r w:rsidDel="00000000" w:rsidR="00000000" w:rsidRPr="00000000">
        <w:rPr>
          <w:rtl w:val="0"/>
        </w:rPr>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Cannabigerol (CBG): A Comprehensive Review of Its Molecular Mechanisms and Therapeutic Potential - PubMed, accessed May 5, 2025, </w:t>
      </w:r>
      <w:hyperlink r:id="rId109">
        <w:r w:rsidDel="00000000" w:rsidR="00000000" w:rsidRPr="00000000">
          <w:rPr>
            <w:rFonts w:ascii="Google Sans" w:cs="Google Sans" w:eastAsia="Google Sans" w:hAnsi="Google Sans"/>
            <w:color w:val="0000ee"/>
            <w:sz w:val="24"/>
            <w:szCs w:val="24"/>
            <w:u w:val="single"/>
            <w:rtl w:val="0"/>
          </w:rPr>
          <w:t xml:space="preserve">https://pubmed.ncbi.nlm.nih.gov/39598860/</w:t>
        </w:r>
      </w:hyperlink>
      <w:r w:rsidDel="00000000" w:rsidR="00000000" w:rsidRPr="00000000">
        <w:rPr>
          <w:rtl w:val="0"/>
        </w:rPr>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Pharmacological Case for Cannabigerol - PubMed, accessed May 5, 2025, </w:t>
      </w:r>
      <w:hyperlink r:id="rId110">
        <w:r w:rsidDel="00000000" w:rsidR="00000000" w:rsidRPr="00000000">
          <w:rPr>
            <w:rFonts w:ascii="Google Sans" w:cs="Google Sans" w:eastAsia="Google Sans" w:hAnsi="Google Sans"/>
            <w:color w:val="0000ee"/>
            <w:sz w:val="24"/>
            <w:szCs w:val="24"/>
            <w:u w:val="single"/>
            <w:rtl w:val="0"/>
          </w:rPr>
          <w:t xml:space="preserve">https://pubmed.ncbi.nlm.nih.gov/33168643/</w:t>
        </w:r>
      </w:hyperlink>
      <w:r w:rsidDel="00000000" w:rsidR="00000000" w:rsidRPr="00000000">
        <w:rPr>
          <w:rtl w:val="0"/>
        </w:rPr>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Survey of Patients Employing Cannabigerol-Predominant Cannabis Preparations: Perceived Medical Effects, Adverse Events, and Withdrawal Symptoms - PubMed, accessed May 5, 2025, </w:t>
      </w:r>
      <w:hyperlink r:id="rId111">
        <w:r w:rsidDel="00000000" w:rsidR="00000000" w:rsidRPr="00000000">
          <w:rPr>
            <w:rFonts w:ascii="Google Sans" w:cs="Google Sans" w:eastAsia="Google Sans" w:hAnsi="Google Sans"/>
            <w:color w:val="0000ee"/>
            <w:sz w:val="24"/>
            <w:szCs w:val="24"/>
            <w:u w:val="single"/>
            <w:rtl w:val="0"/>
          </w:rPr>
          <w:t xml:space="preserve">https://pubmed.ncbi.nlm.nih.gov/34569849/</w:t>
        </w:r>
      </w:hyperlink>
      <w:r w:rsidDel="00000000" w:rsidR="00000000" w:rsidRPr="00000000">
        <w:rPr>
          <w:rtl w:val="0"/>
        </w:rPr>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Pharmacological Aspects and Biological Effects of Cannabigerol and Its Synthetic Derivatives - PubMed, accessed May 5, 2025, </w:t>
      </w:r>
      <w:hyperlink r:id="rId112">
        <w:r w:rsidDel="00000000" w:rsidR="00000000" w:rsidRPr="00000000">
          <w:rPr>
            <w:rFonts w:ascii="Google Sans" w:cs="Google Sans" w:eastAsia="Google Sans" w:hAnsi="Google Sans"/>
            <w:color w:val="0000ee"/>
            <w:sz w:val="24"/>
            <w:szCs w:val="24"/>
            <w:u w:val="single"/>
            <w:rtl w:val="0"/>
          </w:rPr>
          <w:t xml:space="preserve">https://pubmed.ncbi.nlm.nih.gov/36397993/</w:t>
        </w:r>
      </w:hyperlink>
      <w:r w:rsidDel="00000000" w:rsidR="00000000" w:rsidRPr="00000000">
        <w:rPr>
          <w:rtl w:val="0"/>
        </w:rPr>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Pharmacological Aspects and Biological Effects of Cannabigerol and Its Synthetic Derivatives - PMC, accessed May 5, 2025, </w:t>
      </w:r>
      <w:hyperlink r:id="rId113">
        <w:r w:rsidDel="00000000" w:rsidR="00000000" w:rsidRPr="00000000">
          <w:rPr>
            <w:rFonts w:ascii="Google Sans" w:cs="Google Sans" w:eastAsia="Google Sans" w:hAnsi="Google Sans"/>
            <w:color w:val="0000ee"/>
            <w:sz w:val="24"/>
            <w:szCs w:val="24"/>
            <w:u w:val="single"/>
            <w:rtl w:val="0"/>
          </w:rPr>
          <w:t xml:space="preserve">https://pmc.ncbi.nlm.nih.gov/articles/PMC9666035/</w:t>
        </w:r>
      </w:hyperlink>
      <w:r w:rsidDel="00000000" w:rsidR="00000000" w:rsidRPr="00000000">
        <w:rPr>
          <w:rtl w:val="0"/>
        </w:rPr>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Origin and Biomedical Relevance of Cannabigerol - PubMed, accessed May 5, 2025, </w:t>
      </w:r>
      <w:hyperlink r:id="rId114">
        <w:r w:rsidDel="00000000" w:rsidR="00000000" w:rsidRPr="00000000">
          <w:rPr>
            <w:rFonts w:ascii="Google Sans" w:cs="Google Sans" w:eastAsia="Google Sans" w:hAnsi="Google Sans"/>
            <w:color w:val="0000ee"/>
            <w:sz w:val="24"/>
            <w:szCs w:val="24"/>
            <w:u w:val="single"/>
            <w:rtl w:val="0"/>
          </w:rPr>
          <w:t xml:space="preserve">https://pubmed.ncbi.nlm.nih.gov/35887277/</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Acute effects of cannabigerol on anxiety, stress, and mood: a double-blind, placebo-controlled, crossover, field trial - PubMed, accessed May 5, 2025, </w:t>
      </w:r>
      <w:hyperlink r:id="rId115">
        <w:r w:rsidDel="00000000" w:rsidR="00000000" w:rsidRPr="00000000">
          <w:rPr>
            <w:rFonts w:ascii="Google Sans" w:cs="Google Sans" w:eastAsia="Google Sans" w:hAnsi="Google Sans"/>
            <w:color w:val="0000ee"/>
            <w:sz w:val="24"/>
            <w:szCs w:val="24"/>
            <w:u w:val="single"/>
            <w:rtl w:val="0"/>
          </w:rPr>
          <w:t xml:space="preserve">https://pubmed.ncbi.nlm.nih.gov/39003387/</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Functionally-selective inhibition of threshold sodium currents and excitability in dorsal root ganglion neurons by cannabinol - PubMed Central, accessed May 5, 2025, </w:t>
      </w:r>
      <w:hyperlink r:id="rId116">
        <w:r w:rsidDel="00000000" w:rsidR="00000000" w:rsidRPr="00000000">
          <w:rPr>
            <w:rFonts w:ascii="Google Sans" w:cs="Google Sans" w:eastAsia="Google Sans" w:hAnsi="Google Sans"/>
            <w:color w:val="0000ee"/>
            <w:sz w:val="24"/>
            <w:szCs w:val="24"/>
            <w:u w:val="single"/>
            <w:rtl w:val="0"/>
          </w:rPr>
          <w:t xml:space="preserve">https://pmc.ncbi.nlm.nih.gov/articles/PMC10805714/</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Phytocannabinoids: Exploring Pharmacological Profiles and Their Impact on Therapeutical Use - PubMed Central, accessed May 5, 2025, </w:t>
      </w:r>
      <w:hyperlink r:id="rId117">
        <w:r w:rsidDel="00000000" w:rsidR="00000000" w:rsidRPr="00000000">
          <w:rPr>
            <w:rFonts w:ascii="Google Sans" w:cs="Google Sans" w:eastAsia="Google Sans" w:hAnsi="Google Sans"/>
            <w:color w:val="0000ee"/>
            <w:sz w:val="24"/>
            <w:szCs w:val="24"/>
            <w:u w:val="single"/>
            <w:rtl w:val="0"/>
          </w:rPr>
          <w:t xml:space="preserve">https://pmc.ncbi.nlm.nih.gov/articles/PMC11050509/</w:t>
        </w:r>
      </w:hyperlink>
      <w:r w:rsidDel="00000000" w:rsidR="00000000" w:rsidRPr="00000000">
        <w:rPr>
          <w:rtl w:val="0"/>
        </w:rPr>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Cannabinol and Sleep: Separating Fact from Fiction - PMC - PubMed Central, accessed May 5, 2025, </w:t>
      </w:r>
      <w:hyperlink r:id="rId118">
        <w:r w:rsidDel="00000000" w:rsidR="00000000" w:rsidRPr="00000000">
          <w:rPr>
            <w:rFonts w:ascii="Google Sans" w:cs="Google Sans" w:eastAsia="Google Sans" w:hAnsi="Google Sans"/>
            <w:color w:val="0000ee"/>
            <w:sz w:val="24"/>
            <w:szCs w:val="24"/>
            <w:u w:val="single"/>
            <w:rtl w:val="0"/>
          </w:rPr>
          <w:t xml:space="preserve">https://pmc.ncbi.nlm.nih.gov/articles/PMC8612407/</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double-blind, randomized, placebo-controlled study of the safety and effects of CBN with and without CBD on sleep quality - PubMed, accessed May 5, 2025, </w:t>
      </w:r>
      <w:hyperlink r:id="rId119">
        <w:r w:rsidDel="00000000" w:rsidR="00000000" w:rsidRPr="00000000">
          <w:rPr>
            <w:rFonts w:ascii="Google Sans" w:cs="Google Sans" w:eastAsia="Google Sans" w:hAnsi="Google Sans"/>
            <w:color w:val="0000ee"/>
            <w:sz w:val="24"/>
            <w:szCs w:val="24"/>
            <w:u w:val="single"/>
            <w:rtl w:val="0"/>
          </w:rPr>
          <w:t xml:space="preserve">https://pubmed.ncbi.nlm.nih.gov/37796540/</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effects of subacute exposure to a water-soluble cannabinol compound in male mice, accessed May 5, 2025, </w:t>
      </w:r>
      <w:hyperlink r:id="rId120">
        <w:r w:rsidDel="00000000" w:rsidR="00000000" w:rsidRPr="00000000">
          <w:rPr>
            <w:rFonts w:ascii="Google Sans" w:cs="Google Sans" w:eastAsia="Google Sans" w:hAnsi="Google Sans"/>
            <w:color w:val="0000ee"/>
            <w:sz w:val="24"/>
            <w:szCs w:val="24"/>
            <w:u w:val="single"/>
            <w:rtl w:val="0"/>
          </w:rPr>
          <w:t xml:space="preserve">https://pmc.ncbi.nlm.nih.gov/articles/PMC9327251/</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Cannabinol and Sleep: Separating Fact from Fiction - PubMed, accessed May 5, 2025, </w:t>
      </w:r>
      <w:hyperlink r:id="rId121">
        <w:r w:rsidDel="00000000" w:rsidR="00000000" w:rsidRPr="00000000">
          <w:rPr>
            <w:rFonts w:ascii="Google Sans" w:cs="Google Sans" w:eastAsia="Google Sans" w:hAnsi="Google Sans"/>
            <w:color w:val="0000ee"/>
            <w:sz w:val="24"/>
            <w:szCs w:val="24"/>
            <w:u w:val="single"/>
            <w:rtl w:val="0"/>
          </w:rPr>
          <w:t xml:space="preserve">https://pubmed.ncbi.nlm.nih.gov/34468204/</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Cannabinoids on Sleep and their Therapeutic Potential for Sleep Disorders - PMC, accessed May 5, 2025, </w:t>
      </w:r>
      <w:hyperlink r:id="rId122">
        <w:r w:rsidDel="00000000" w:rsidR="00000000" w:rsidRPr="00000000">
          <w:rPr>
            <w:rFonts w:ascii="Google Sans" w:cs="Google Sans" w:eastAsia="Google Sans" w:hAnsi="Google Sans"/>
            <w:color w:val="0000ee"/>
            <w:sz w:val="24"/>
            <w:szCs w:val="24"/>
            <w:u w:val="single"/>
            <w:rtl w:val="0"/>
          </w:rPr>
          <w:t xml:space="preserve">https://pmc.ncbi.nlm.nih.gov/articles/PMC8116407/</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Cannabinol (CBN; 30 and 300 mg) effects on sleep and next-day function in insomnia disorder ('CUPID' study): protocol for a randomised, double-blind, placebo-controlled, cross-over, three-arm, proof-of-concept trial - PubMed Central, accessed May 5, 2025, </w:t>
      </w:r>
      <w:hyperlink r:id="rId123">
        <w:r w:rsidDel="00000000" w:rsidR="00000000" w:rsidRPr="00000000">
          <w:rPr>
            <w:rFonts w:ascii="Google Sans" w:cs="Google Sans" w:eastAsia="Google Sans" w:hAnsi="Google Sans"/>
            <w:color w:val="0000ee"/>
            <w:sz w:val="24"/>
            <w:szCs w:val="24"/>
            <w:u w:val="single"/>
            <w:rtl w:val="0"/>
          </w:rPr>
          <w:t xml:space="preserve">https://pmc.ncbi.nlm.nih.gov/articles/PMC10450062/</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THCV (Tetrahydrocannabivarin): Origins, Effects, and Risks - NCADD.org, accessed May 5, 2025, </w:t>
      </w:r>
      <w:hyperlink r:id="rId124">
        <w:r w:rsidDel="00000000" w:rsidR="00000000" w:rsidRPr="00000000">
          <w:rPr>
            <w:rFonts w:ascii="Google Sans" w:cs="Google Sans" w:eastAsia="Google Sans" w:hAnsi="Google Sans"/>
            <w:color w:val="0000ee"/>
            <w:sz w:val="24"/>
            <w:szCs w:val="24"/>
            <w:u w:val="single"/>
            <w:rtl w:val="0"/>
          </w:rPr>
          <w:t xml:space="preserve">https://recovered.org/marijuana/thcv</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and Weight Loss: Exploring Nature's Ozempic and More, accessed May 5, 2025, </w:t>
      </w:r>
      <w:hyperlink r:id="rId125">
        <w:r w:rsidDel="00000000" w:rsidR="00000000" w:rsidRPr="00000000">
          <w:rPr>
            <w:rFonts w:ascii="Google Sans" w:cs="Google Sans" w:eastAsia="Google Sans" w:hAnsi="Google Sans"/>
            <w:color w:val="0000ee"/>
            <w:sz w:val="24"/>
            <w:szCs w:val="24"/>
            <w:u w:val="single"/>
            <w:rtl w:val="0"/>
          </w:rPr>
          <w:t xml:space="preserve">https://realmofcaring.org/cannabis-and-weight-loss-exploring-natures-ozempic-and-more/</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tetrahydrocannabivarin (THCV) in metabolic disorders: A promising cannabinoid for diabetes and weight management - AIMS Press, accessed May 5, 2025, </w:t>
      </w:r>
      <w:hyperlink r:id="rId126">
        <w:r w:rsidDel="00000000" w:rsidR="00000000" w:rsidRPr="00000000">
          <w:rPr>
            <w:rFonts w:ascii="Google Sans" w:cs="Google Sans" w:eastAsia="Google Sans" w:hAnsi="Google Sans"/>
            <w:color w:val="0000ee"/>
            <w:sz w:val="24"/>
            <w:szCs w:val="24"/>
            <w:u w:val="single"/>
            <w:rtl w:val="0"/>
          </w:rPr>
          <w:t xml:space="preserve">https://www.aimspress.com/article/doi/10.3934/Neuroscience.2025003?viewType=HTML</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Weight Loss and Therapeutic Metabolic Effects of Tetrahydrocannabivarin (THCV)-Infused Mucoadhesive Strips | Cannabis, accessed May 5, 2025, </w:t>
      </w:r>
      <w:hyperlink r:id="rId127">
        <w:r w:rsidDel="00000000" w:rsidR="00000000" w:rsidRPr="00000000">
          <w:rPr>
            <w:rFonts w:ascii="Google Sans" w:cs="Google Sans" w:eastAsia="Google Sans" w:hAnsi="Google Sans"/>
            <w:color w:val="0000ee"/>
            <w:sz w:val="24"/>
            <w:szCs w:val="24"/>
            <w:u w:val="single"/>
            <w:rtl w:val="0"/>
          </w:rPr>
          <w:t xml:space="preserve">https://publications.sciences.ucf.edu/cannabis/index.php/Cannabis/article/view/206</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Δ9-Tetrahydrocannabivarin (THCV): a commentary on potential therapeutic benefit for the management of obesity and diabetes - PubMed Central, accessed May 5, 2025, </w:t>
      </w:r>
      <w:hyperlink r:id="rId128">
        <w:r w:rsidDel="00000000" w:rsidR="00000000" w:rsidRPr="00000000">
          <w:rPr>
            <w:rFonts w:ascii="Google Sans" w:cs="Google Sans" w:eastAsia="Google Sans" w:hAnsi="Google Sans"/>
            <w:color w:val="0000ee"/>
            <w:sz w:val="24"/>
            <w:szCs w:val="24"/>
            <w:u w:val="single"/>
            <w:rtl w:val="0"/>
          </w:rPr>
          <w:t xml:space="preserve">https://pmc.ncbi.nlm.nih.gov/articles/PMC7819335/</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THCV Effects: Everything You Need to Know - CannaMD, accessed May 5, 2025, </w:t>
      </w:r>
      <w:hyperlink r:id="rId129">
        <w:r w:rsidDel="00000000" w:rsidR="00000000" w:rsidRPr="00000000">
          <w:rPr>
            <w:rFonts w:ascii="Google Sans" w:cs="Google Sans" w:eastAsia="Google Sans" w:hAnsi="Google Sans"/>
            <w:color w:val="0000ee"/>
            <w:sz w:val="24"/>
            <w:szCs w:val="24"/>
            <w:u w:val="single"/>
            <w:rtl w:val="0"/>
          </w:rPr>
          <w:t xml:space="preserve">https://www.cannamd.com/thcv-everything-you-need-to-know/</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THCV Increases Energy And Motivation Without Marijuana's 'Munchies' Effect, Double-Blind Study Finds, accessed May 5, 2025, </w:t>
      </w:r>
      <w:hyperlink r:id="rId130">
        <w:r w:rsidDel="00000000" w:rsidR="00000000" w:rsidRPr="00000000">
          <w:rPr>
            <w:rFonts w:ascii="Google Sans" w:cs="Google Sans" w:eastAsia="Google Sans" w:hAnsi="Google Sans"/>
            <w:color w:val="0000ee"/>
            <w:sz w:val="24"/>
            <w:szCs w:val="24"/>
            <w:u w:val="single"/>
            <w:rtl w:val="0"/>
          </w:rPr>
          <w:t xml:space="preserve">https://www.marijuanamoment.net/thcv-increases-energy-and-motivation-without-marijuanas-munchies-effect-double-blind-study-finds/</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Δ9-Tetrahydrocannabivarin (THCV): a commentary on potential therapeutic benefit for the management of obesity and diabetes - PubMed, accessed May 5, 2025, </w:t>
      </w:r>
      <w:hyperlink r:id="rId131">
        <w:r w:rsidDel="00000000" w:rsidR="00000000" w:rsidRPr="00000000">
          <w:rPr>
            <w:rFonts w:ascii="Google Sans" w:cs="Google Sans" w:eastAsia="Google Sans" w:hAnsi="Google Sans"/>
            <w:color w:val="0000ee"/>
            <w:sz w:val="24"/>
            <w:szCs w:val="24"/>
            <w:u w:val="single"/>
            <w:rtl w:val="0"/>
          </w:rPr>
          <w:t xml:space="preserve">https://pubmed.ncbi.nlm.nih.gov/33526143/</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Cannabidivarin-(CBDV)-Phase-I-Trial-to-Treat-Epilepsy-in-Rett-Syndrome, accessed May 5, 2025, </w:t>
      </w:r>
      <w:hyperlink r:id="rId132">
        <w:r w:rsidDel="00000000" w:rsidR="00000000" w:rsidRPr="00000000">
          <w:rPr>
            <w:rFonts w:ascii="Google Sans" w:cs="Google Sans" w:eastAsia="Google Sans" w:hAnsi="Google Sans"/>
            <w:color w:val="0000ee"/>
            <w:sz w:val="24"/>
            <w:szCs w:val="24"/>
            <w:u w:val="single"/>
            <w:rtl w:val="0"/>
          </w:rPr>
          <w:t xml:space="preserve">https://aesnet.org/abstractslisting/cannabidivarin-(cbdv)-phase-i-trial-to-treat-epilepsy-in-rett-syndrome</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Efficacy and safety of cannabidivarin treatment of epilepsy in girls with Rett syndrome: A phase 1 clinical trial - PMC - PubMed Central, accessed May 5, 2025, </w:t>
      </w:r>
      <w:hyperlink r:id="rId133">
        <w:r w:rsidDel="00000000" w:rsidR="00000000" w:rsidRPr="00000000">
          <w:rPr>
            <w:rFonts w:ascii="Google Sans" w:cs="Google Sans" w:eastAsia="Google Sans" w:hAnsi="Google Sans"/>
            <w:color w:val="0000ee"/>
            <w:sz w:val="24"/>
            <w:szCs w:val="24"/>
            <w:u w:val="single"/>
            <w:rtl w:val="0"/>
          </w:rPr>
          <w:t xml:space="preserve">https://pmc.ncbi.nlm.nih.gov/articles/PMC9544893/</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CBDV Research - Realm of Caring Foundation, accessed May 5, 2025, </w:t>
      </w:r>
      <w:hyperlink r:id="rId134">
        <w:r w:rsidDel="00000000" w:rsidR="00000000" w:rsidRPr="00000000">
          <w:rPr>
            <w:rFonts w:ascii="Google Sans" w:cs="Google Sans" w:eastAsia="Google Sans" w:hAnsi="Google Sans"/>
            <w:color w:val="0000ee"/>
            <w:sz w:val="24"/>
            <w:szCs w:val="24"/>
            <w:u w:val="single"/>
            <w:rtl w:val="0"/>
          </w:rPr>
          <w:t xml:space="preserve">https://realmofcaring.org/cbdv-research/</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Reveals How Cannabidiol Counters Epileptic Seizures | NYU Langone News, accessed May 5, 2025, </w:t>
      </w:r>
      <w:hyperlink r:id="rId135">
        <w:r w:rsidDel="00000000" w:rsidR="00000000" w:rsidRPr="00000000">
          <w:rPr>
            <w:rFonts w:ascii="Google Sans" w:cs="Google Sans" w:eastAsia="Google Sans" w:hAnsi="Google Sans"/>
            <w:color w:val="0000ee"/>
            <w:sz w:val="24"/>
            <w:szCs w:val="24"/>
            <w:u w:val="single"/>
            <w:rtl w:val="0"/>
          </w:rPr>
          <w:t xml:space="preserve">https://nyulangone.org/news/study-reveals-how-cannabidiol-counters-epileptic-seizures</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in epilepsy: From clinical practice to basic research focusing on the possible role of cannabidivarin, accessed May 5, 2025, </w:t>
      </w:r>
      <w:hyperlink r:id="rId136">
        <w:r w:rsidDel="00000000" w:rsidR="00000000" w:rsidRPr="00000000">
          <w:rPr>
            <w:rFonts w:ascii="Google Sans" w:cs="Google Sans" w:eastAsia="Google Sans" w:hAnsi="Google Sans"/>
            <w:color w:val="0000ee"/>
            <w:sz w:val="24"/>
            <w:szCs w:val="24"/>
            <w:u w:val="single"/>
            <w:rtl w:val="0"/>
          </w:rPr>
          <w:t xml:space="preserve">https://pmc.ncbi.nlm.nih.gov/articles/PMC5719834/</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Cannabidiol in the Treatment of Epilepsy: A Focused Review of Evidence and Gaps, accessed May 5, 2025, </w:t>
      </w:r>
      <w:hyperlink r:id="rId137">
        <w:r w:rsidDel="00000000" w:rsidR="00000000" w:rsidRPr="00000000">
          <w:rPr>
            <w:rFonts w:ascii="Google Sans" w:cs="Google Sans" w:eastAsia="Google Sans" w:hAnsi="Google Sans"/>
            <w:color w:val="0000ee"/>
            <w:sz w:val="24"/>
            <w:szCs w:val="24"/>
            <w:u w:val="single"/>
            <w:rtl w:val="0"/>
          </w:rPr>
          <w:t xml:space="preserve">https://www.frontiersin.org/journals/neurology/articles/10.3389/fneur.2020.531939/full</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Phase-I/II-Trial-of-Cannabidivarin-(CBDV)-for-the-Treatment-of-Epilepsy-in-Females-with-Rett-Syndrome, accessed May 5, 2025, </w:t>
      </w:r>
      <w:hyperlink r:id="rId138">
        <w:r w:rsidDel="00000000" w:rsidR="00000000" w:rsidRPr="00000000">
          <w:rPr>
            <w:rFonts w:ascii="Google Sans" w:cs="Google Sans" w:eastAsia="Google Sans" w:hAnsi="Google Sans"/>
            <w:color w:val="0000ee"/>
            <w:sz w:val="24"/>
            <w:szCs w:val="24"/>
            <w:u w:val="single"/>
            <w:rtl w:val="0"/>
          </w:rPr>
          <w:t xml:space="preserve">https://aesnet.org/abstractslisting/phase-i/ii-trial-of-cannabidivarin-(cbdv)-for-the-treatment-of-epilepsy-in-females-with-rett-syndrome</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'Mother of all cannabinoids': anti-seizure compounds in cannabis - The University of Sydney, accessed May 5, 2025, </w:t>
      </w:r>
      <w:hyperlink r:id="rId139">
        <w:r w:rsidDel="00000000" w:rsidR="00000000" w:rsidRPr="00000000">
          <w:rPr>
            <w:rFonts w:ascii="Google Sans" w:cs="Google Sans" w:eastAsia="Google Sans" w:hAnsi="Google Sans"/>
            <w:color w:val="0000ee"/>
            <w:sz w:val="24"/>
            <w:szCs w:val="24"/>
            <w:u w:val="single"/>
            <w:rtl w:val="0"/>
          </w:rPr>
          <w:t xml:space="preserve">https://www.sydney.edu.au/news-opinion/news/2021/10/05/mother-of-all-cannabinoids-anti-seizure-compounds-cannabis.html</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new roadmap for cannabis and cannabis policy research | National Institute on Drug Abuse (NIDA), accessed May 5, 2025, </w:t>
      </w:r>
      <w:hyperlink r:id="rId140">
        <w:r w:rsidDel="00000000" w:rsidR="00000000" w:rsidRPr="00000000">
          <w:rPr>
            <w:rFonts w:ascii="Google Sans" w:cs="Google Sans" w:eastAsia="Google Sans" w:hAnsi="Google Sans"/>
            <w:color w:val="0000ee"/>
            <w:sz w:val="24"/>
            <w:szCs w:val="24"/>
            <w:u w:val="single"/>
            <w:rtl w:val="0"/>
          </w:rPr>
          <w:t xml:space="preserve">https://nida.nih.gov/about-nida/noras-blog/2025/01/new-roadmap-cannabis-cannabis-policy-research</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Cannabis in the United States: Comparing 2017 and 2024 State Qualifying Conditions to the 2017 National Academies of Sciences Report - PMC, accessed May 5, 2025, </w:t>
      </w:r>
      <w:hyperlink r:id="rId141">
        <w:r w:rsidDel="00000000" w:rsidR="00000000" w:rsidRPr="00000000">
          <w:rPr>
            <w:rFonts w:ascii="Google Sans" w:cs="Google Sans" w:eastAsia="Google Sans" w:hAnsi="Google Sans"/>
            <w:color w:val="0000ee"/>
            <w:sz w:val="24"/>
            <w:szCs w:val="24"/>
            <w:u w:val="single"/>
            <w:rtl w:val="0"/>
          </w:rPr>
          <w:t xml:space="preserve">https://pmc.ncbi.nlm.nih.gov/articles/PMC11891685/</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Cannabis in the United States: Comparing 2017 and 2024 State Qualifying Conditions to the 2017 National Academies of Sciences Report - PubMed, accessed May 5, 2025, </w:t>
      </w:r>
      <w:hyperlink r:id="rId142">
        <w:r w:rsidDel="00000000" w:rsidR="00000000" w:rsidRPr="00000000">
          <w:rPr>
            <w:rFonts w:ascii="Google Sans" w:cs="Google Sans" w:eastAsia="Google Sans" w:hAnsi="Google Sans"/>
            <w:color w:val="0000ee"/>
            <w:sz w:val="24"/>
            <w:szCs w:val="24"/>
            <w:u w:val="single"/>
            <w:rtl w:val="0"/>
          </w:rPr>
          <w:t xml:space="preserve">https://pubmed.ncbi.nlm.nih.gov/40066150/</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State Recreational and Medical Cannabis Delivery Laws, 2024 - PMC, accessed May 5, 2025, </w:t>
      </w:r>
      <w:hyperlink r:id="rId143">
        <w:r w:rsidDel="00000000" w:rsidR="00000000" w:rsidRPr="00000000">
          <w:rPr>
            <w:rFonts w:ascii="Google Sans" w:cs="Google Sans" w:eastAsia="Google Sans" w:hAnsi="Google Sans"/>
            <w:color w:val="0000ee"/>
            <w:sz w:val="24"/>
            <w:szCs w:val="24"/>
            <w:u w:val="single"/>
            <w:rtl w:val="0"/>
          </w:rPr>
          <w:t xml:space="preserve">https://pmc.ncbi.nlm.nih.gov/articles/PMC11715591/</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Emerging trends in cannabis administration for women with chronic pain - PMC, accessed May 5, 2025, </w:t>
      </w:r>
      <w:hyperlink r:id="rId144">
        <w:r w:rsidDel="00000000" w:rsidR="00000000" w:rsidRPr="00000000">
          <w:rPr>
            <w:rFonts w:ascii="Google Sans" w:cs="Google Sans" w:eastAsia="Google Sans" w:hAnsi="Google Sans"/>
            <w:color w:val="0000ee"/>
            <w:sz w:val="24"/>
            <w:szCs w:val="24"/>
            <w:u w:val="single"/>
            <w:rtl w:val="0"/>
          </w:rPr>
          <w:t xml:space="preserve">https://pmc.ncbi.nlm.nih.gov/articles/PMC11735029/</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 Cannabis Policy Impacts Public Health and Health Equity - NCBI Bookshelf, accessed May 5, 2025, </w:t>
      </w:r>
      <w:hyperlink r:id="rId145">
        <w:r w:rsidDel="00000000" w:rsidR="00000000" w:rsidRPr="00000000">
          <w:rPr>
            <w:rFonts w:ascii="Google Sans" w:cs="Google Sans" w:eastAsia="Google Sans" w:hAnsi="Google Sans"/>
            <w:color w:val="0000ee"/>
            <w:sz w:val="24"/>
            <w:szCs w:val="24"/>
            <w:u w:val="single"/>
            <w:rtl w:val="0"/>
          </w:rPr>
          <w:t xml:space="preserve">https://www.ncbi.nlm.nih.gov/sites/books/n/nap27766/ch1/</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Marijuana - StatPearls - NCBI Bookshelf, accessed May 5, 2025, </w:t>
      </w:r>
      <w:hyperlink r:id="rId146">
        <w:r w:rsidDel="00000000" w:rsidR="00000000" w:rsidRPr="00000000">
          <w:rPr>
            <w:rFonts w:ascii="Google Sans" w:cs="Google Sans" w:eastAsia="Google Sans" w:hAnsi="Google Sans"/>
            <w:color w:val="0000ee"/>
            <w:sz w:val="24"/>
            <w:szCs w:val="24"/>
            <w:u w:val="single"/>
            <w:rtl w:val="0"/>
          </w:rPr>
          <w:t xml:space="preserve">https://www.ncbi.nlm.nih.gov/books/NBK430801/</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Proceedings of the 2024 Cannabis Clinical Outcomes Research Conference - PMC, accessed May 5, 2025, </w:t>
      </w:r>
      <w:hyperlink r:id="rId147">
        <w:r w:rsidDel="00000000" w:rsidR="00000000" w:rsidRPr="00000000">
          <w:rPr>
            <w:rFonts w:ascii="Google Sans" w:cs="Google Sans" w:eastAsia="Google Sans" w:hAnsi="Google Sans"/>
            <w:color w:val="0000ee"/>
            <w:sz w:val="24"/>
            <w:szCs w:val="24"/>
            <w:u w:val="single"/>
            <w:rtl w:val="0"/>
          </w:rPr>
          <w:t xml:space="preserve">https://pmc.ncbi.nlm.nih.gov/articles/PMC11498913/</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cannabis: From research breakthroughs to shifting public perceptions and ensuring safe use - PubMed Central, accessed May 5, 2025, </w:t>
      </w:r>
      <w:hyperlink r:id="rId148">
        <w:r w:rsidDel="00000000" w:rsidR="00000000" w:rsidRPr="00000000">
          <w:rPr>
            <w:rFonts w:ascii="Google Sans" w:cs="Google Sans" w:eastAsia="Google Sans" w:hAnsi="Google Sans"/>
            <w:color w:val="0000ee"/>
            <w:sz w:val="24"/>
            <w:szCs w:val="24"/>
            <w:u w:val="single"/>
            <w:rtl w:val="0"/>
          </w:rPr>
          <w:t xml:space="preserve">https://pmc.ncbi.nlm.nih.gov/articles/PMC11617882/</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US adolescents' and emerging adults' overestimation of their cannabis use quantity - PubMed, accessed May 5, 2025, </w:t>
      </w:r>
      <w:hyperlink r:id="rId149">
        <w:r w:rsidDel="00000000" w:rsidR="00000000" w:rsidRPr="00000000">
          <w:rPr>
            <w:rFonts w:ascii="Google Sans" w:cs="Google Sans" w:eastAsia="Google Sans" w:hAnsi="Google Sans"/>
            <w:color w:val="0000ee"/>
            <w:sz w:val="24"/>
            <w:szCs w:val="24"/>
            <w:u w:val="single"/>
            <w:rtl w:val="0"/>
          </w:rPr>
          <w:t xml:space="preserve">https://pubmed.ncbi.nlm.nih.gov/39577315/?utm_source=FeedFetcher&amp;utm_medium=rss&amp;utm_campaign=None&amp;utm_content=1ncuFVMRo4HvVSDxkE8buGo0yxkEmrUpESaASXF7OZZyMEfQCn&amp;fc=None&amp;ff=20241124155104&amp;v=2.18.0.post9+e462414</w:t>
        </w:r>
      </w:hyperlink>
      <w:r w:rsidDel="00000000" w:rsidR="00000000" w:rsidRPr="00000000">
        <w:rPr>
          <w:rtl w:val="0"/>
        </w:rPr>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FDA Regulation of Cannabis and Cannabis-Derived Products, Including Cannabidiol (CBD), accessed May 5, 2025, </w:t>
      </w:r>
      <w:hyperlink r:id="rId150">
        <w:r w:rsidDel="00000000" w:rsidR="00000000" w:rsidRPr="00000000">
          <w:rPr>
            <w:rFonts w:ascii="Google Sans" w:cs="Google Sans" w:eastAsia="Google Sans" w:hAnsi="Google Sans"/>
            <w:color w:val="0000ee"/>
            <w:sz w:val="24"/>
            <w:szCs w:val="24"/>
            <w:u w:val="single"/>
            <w:rtl w:val="0"/>
          </w:rPr>
          <w:t xml:space="preserve">https://www.fda.gov/news-events/public-health-focus/fda-regulation-cannabis-and-cannabis-derived-products-including-cannabidiol-cbd</w:t>
        </w:r>
      </w:hyperlink>
      <w:r w:rsidDel="00000000" w:rsidR="00000000" w:rsidRPr="00000000">
        <w:rPr>
          <w:rtl w:val="0"/>
        </w:rPr>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Legality of cannabis by U.S. jurisdiction - Wikipedia, accessed May 5, 2025, </w:t>
      </w:r>
      <w:hyperlink r:id="rId151">
        <w:r w:rsidDel="00000000" w:rsidR="00000000" w:rsidRPr="00000000">
          <w:rPr>
            <w:rFonts w:ascii="Google Sans" w:cs="Google Sans" w:eastAsia="Google Sans" w:hAnsi="Google Sans"/>
            <w:color w:val="0000ee"/>
            <w:sz w:val="24"/>
            <w:szCs w:val="24"/>
            <w:u w:val="single"/>
            <w:rtl w:val="0"/>
          </w:rPr>
          <w:t xml:space="preserve">https://en.wikipedia.org/wiki/Legality_of_cannabis_by_U.S._jurisdiction</w:t>
        </w:r>
      </w:hyperlink>
      <w:r w:rsidDel="00000000" w:rsidR="00000000" w:rsidRPr="00000000">
        <w:rPr>
          <w:rtl w:val="0"/>
        </w:rPr>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MARIJUANA LEGALITY BY STATE - Updated April 28, 2025 | DISA, accessed May 5, 2025, </w:t>
      </w:r>
      <w:hyperlink r:id="rId152">
        <w:r w:rsidDel="00000000" w:rsidR="00000000" w:rsidRPr="00000000">
          <w:rPr>
            <w:rFonts w:ascii="Google Sans" w:cs="Google Sans" w:eastAsia="Google Sans" w:hAnsi="Google Sans"/>
            <w:color w:val="0000ee"/>
            <w:sz w:val="24"/>
            <w:szCs w:val="24"/>
            <w:u w:val="single"/>
            <w:rtl w:val="0"/>
          </w:rPr>
          <w:t xml:space="preserve">https://disa.com/marijuana-legality-by-state</w:t>
        </w:r>
      </w:hyperlink>
      <w:r w:rsidDel="00000000" w:rsidR="00000000" w:rsidRPr="00000000">
        <w:rPr>
          <w:rtl w:val="0"/>
        </w:rPr>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marijuana laws differ between states? - USAFacts, accessed May 5, 2025, </w:t>
      </w:r>
      <w:hyperlink r:id="rId153">
        <w:r w:rsidDel="00000000" w:rsidR="00000000" w:rsidRPr="00000000">
          <w:rPr>
            <w:rFonts w:ascii="Google Sans" w:cs="Google Sans" w:eastAsia="Google Sans" w:hAnsi="Google Sans"/>
            <w:color w:val="0000ee"/>
            <w:sz w:val="24"/>
            <w:szCs w:val="24"/>
            <w:u w:val="single"/>
            <w:rtl w:val="0"/>
          </w:rPr>
          <w:t xml:space="preserve">https://usafacts.org/articles/how-marijuana-laws-are-different-between-states/</w:t>
        </w:r>
      </w:hyperlink>
      <w:r w:rsidDel="00000000" w:rsidR="00000000" w:rsidRPr="00000000">
        <w:rPr>
          <w:rtl w:val="0"/>
        </w:rPr>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 State Medical Cannabis Laws - National Conference of State Legislatures, accessed May 5, 2025, </w:t>
      </w:r>
      <w:hyperlink r:id="rId154">
        <w:r w:rsidDel="00000000" w:rsidR="00000000" w:rsidRPr="00000000">
          <w:rPr>
            <w:rFonts w:ascii="Google Sans" w:cs="Google Sans" w:eastAsia="Google Sans" w:hAnsi="Google Sans"/>
            <w:color w:val="0000ee"/>
            <w:sz w:val="24"/>
            <w:szCs w:val="24"/>
            <w:u w:val="single"/>
            <w:rtl w:val="0"/>
          </w:rPr>
          <w:t xml:space="preserve">https://www.ncsl.org/health/state-medical-cannabis-laws</w:t>
        </w:r>
      </w:hyperlink>
      <w:r w:rsidDel="00000000" w:rsidR="00000000" w:rsidRPr="00000000">
        <w:rPr>
          <w:rtl w:val="0"/>
        </w:rPr>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Marijuana Laws by State in 2024 [UPDATED] - O.Berk, accessed May 5, 2025, </w:t>
      </w:r>
      <w:hyperlink r:id="rId155">
        <w:r w:rsidDel="00000000" w:rsidR="00000000" w:rsidRPr="00000000">
          <w:rPr>
            <w:rFonts w:ascii="Google Sans" w:cs="Google Sans" w:eastAsia="Google Sans" w:hAnsi="Google Sans"/>
            <w:color w:val="0000ee"/>
            <w:sz w:val="24"/>
            <w:szCs w:val="24"/>
            <w:u w:val="single"/>
            <w:rtl w:val="0"/>
          </w:rPr>
          <w:t xml:space="preserve">https://www.oberk.com/marijuanalawsbystate</w:t>
        </w:r>
      </w:hyperlink>
      <w:r w:rsidDel="00000000" w:rsidR="00000000" w:rsidRPr="00000000">
        <w:rPr>
          <w:rtl w:val="0"/>
        </w:rPr>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by State Comparison of Laws - Marijuana Policy Project, accessed May 5, 2025, </w:t>
      </w:r>
      <w:hyperlink r:id="rId156">
        <w:r w:rsidDel="00000000" w:rsidR="00000000" w:rsidRPr="00000000">
          <w:rPr>
            <w:rFonts w:ascii="Google Sans" w:cs="Google Sans" w:eastAsia="Google Sans" w:hAnsi="Google Sans"/>
            <w:color w:val="0000ee"/>
            <w:sz w:val="24"/>
            <w:szCs w:val="24"/>
            <w:u w:val="single"/>
            <w:rtl w:val="0"/>
          </w:rPr>
          <w:t xml:space="preserve">https://www.mpp.org/policy/federal/delta-8/state-by-state-comparison-of-laws/</w:t>
        </w:r>
      </w:hyperlink>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Marijuana Laws by State - Investopedia, accessed May 5, 2025, </w:t>
      </w:r>
      <w:hyperlink r:id="rId157">
        <w:r w:rsidDel="00000000" w:rsidR="00000000" w:rsidRPr="00000000">
          <w:rPr>
            <w:rFonts w:ascii="Google Sans" w:cs="Google Sans" w:eastAsia="Google Sans" w:hAnsi="Google Sans"/>
            <w:color w:val="0000ee"/>
            <w:sz w:val="24"/>
            <w:szCs w:val="24"/>
            <w:u w:val="single"/>
            <w:rtl w:val="0"/>
          </w:rPr>
          <w:t xml:space="preserve">https://www.investopedia.com/marijuana-legality-by-state-4844504</w:t>
        </w:r>
      </w:hyperlink>
      <w:r w:rsidDel="00000000" w:rsidR="00000000" w:rsidRPr="00000000">
        <w:rPr>
          <w:rtl w:val="0"/>
        </w:rPr>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50-State Comparison: Marijuana Legalization, Decriminalization, Expungement, and Clemency | Collateral Consequences Resource Center, accessed May 5, 2025, </w:t>
      </w:r>
      <w:hyperlink r:id="rId158">
        <w:r w:rsidDel="00000000" w:rsidR="00000000" w:rsidRPr="00000000">
          <w:rPr>
            <w:rFonts w:ascii="Google Sans" w:cs="Google Sans" w:eastAsia="Google Sans" w:hAnsi="Google Sans"/>
            <w:color w:val="0000ee"/>
            <w:sz w:val="24"/>
            <w:szCs w:val="24"/>
            <w:u w:val="single"/>
            <w:rtl w:val="0"/>
          </w:rPr>
          <w:t xml:space="preserve">https://ccresourcecenter.org/state-restoration-profiles/50-state-comparison-marijuana-legalization-expungement-2/</w:t>
        </w:r>
      </w:hyperlink>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Testing laboratories - Department of Cannabis Control, accessed May 5, 2025, </w:t>
      </w:r>
      <w:hyperlink r:id="rId159">
        <w:r w:rsidDel="00000000" w:rsidR="00000000" w:rsidRPr="00000000">
          <w:rPr>
            <w:rFonts w:ascii="Google Sans" w:cs="Google Sans" w:eastAsia="Google Sans" w:hAnsi="Google Sans"/>
            <w:color w:val="0000ee"/>
            <w:sz w:val="24"/>
            <w:szCs w:val="24"/>
            <w:u w:val="single"/>
            <w:rtl w:val="0"/>
          </w:rPr>
          <w:t xml:space="preserve">https://cannabis.ca.gov/licensees/testing-laboratories/</w:t>
        </w:r>
      </w:hyperlink>
      <w:r w:rsidDel="00000000" w:rsidR="00000000" w:rsidRPr="00000000">
        <w:rPr>
          <w:rtl w:val="0"/>
        </w:rPr>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California Cannabis Regulations and Application Process | McElfresh Law, accessed May 5, 2025, </w:t>
      </w:r>
      <w:hyperlink r:id="rId160">
        <w:r w:rsidDel="00000000" w:rsidR="00000000" w:rsidRPr="00000000">
          <w:rPr>
            <w:rFonts w:ascii="Google Sans" w:cs="Google Sans" w:eastAsia="Google Sans" w:hAnsi="Google Sans"/>
            <w:color w:val="0000ee"/>
            <w:sz w:val="24"/>
            <w:szCs w:val="24"/>
            <w:u w:val="single"/>
            <w:rtl w:val="0"/>
          </w:rPr>
          <w:t xml:space="preserve">https://www.criminallawyersandiego.com/california-marijuana-business-lawyer/laws-and-resources/regulations/</w:t>
        </w:r>
      </w:hyperlink>
      <w:r w:rsidDel="00000000" w:rsidR="00000000" w:rsidRPr="00000000">
        <w:rPr>
          <w:rtl w:val="0"/>
        </w:rPr>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Personal Uses (Manufacturing, Distribution, Testing) | Woodland, CA, accessed May 5, 2025, </w:t>
      </w:r>
      <w:hyperlink r:id="rId161">
        <w:r w:rsidDel="00000000" w:rsidR="00000000" w:rsidRPr="00000000">
          <w:rPr>
            <w:rFonts w:ascii="Google Sans" w:cs="Google Sans" w:eastAsia="Google Sans" w:hAnsi="Google Sans"/>
            <w:color w:val="0000ee"/>
            <w:sz w:val="24"/>
            <w:szCs w:val="24"/>
            <w:u w:val="single"/>
            <w:rtl w:val="0"/>
          </w:rPr>
          <w:t xml:space="preserve">https://www.cityofwoodland.gov/207/Cannabis-Personal-Use</w:t>
        </w:r>
      </w:hyperlink>
      <w:r w:rsidDel="00000000" w:rsidR="00000000" w:rsidRPr="00000000">
        <w:rPr>
          <w:rtl w:val="0"/>
        </w:rPr>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Standard cannabinoid test method and operating procedures: FAQ - California Department of Cannabis Control, accessed May 5, 2025, </w:t>
      </w:r>
      <w:hyperlink r:id="rId162">
        <w:r w:rsidDel="00000000" w:rsidR="00000000" w:rsidRPr="00000000">
          <w:rPr>
            <w:rFonts w:ascii="Google Sans" w:cs="Google Sans" w:eastAsia="Google Sans" w:hAnsi="Google Sans"/>
            <w:color w:val="0000ee"/>
            <w:sz w:val="24"/>
            <w:szCs w:val="24"/>
            <w:u w:val="single"/>
            <w:rtl w:val="0"/>
          </w:rPr>
          <w:t xml:space="preserve">https://cannabis.ca.gov/licensees/testing-laboratories/faq-standard-cannabinoid-test-method/</w:t>
        </w:r>
      </w:hyperlink>
      <w:r w:rsidDel="00000000" w:rsidR="00000000" w:rsidRPr="00000000">
        <w:rPr>
          <w:rtl w:val="0"/>
        </w:rPr>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California Cannabis Testing Regulations: The Golden State Standard, accessed May 5, 2025, </w:t>
      </w:r>
      <w:hyperlink r:id="rId163">
        <w:r w:rsidDel="00000000" w:rsidR="00000000" w:rsidRPr="00000000">
          <w:rPr>
            <w:rFonts w:ascii="Google Sans" w:cs="Google Sans" w:eastAsia="Google Sans" w:hAnsi="Google Sans"/>
            <w:color w:val="0000ee"/>
            <w:sz w:val="24"/>
            <w:szCs w:val="24"/>
            <w:u w:val="single"/>
            <w:rtl w:val="0"/>
          </w:rPr>
          <w:t xml:space="preserve">https://thecannabisindustry.org/member-blog-californias-gold-standard-navigating-cannabis-testing-regulations/</w:t>
        </w:r>
      </w:hyperlink>
      <w:r w:rsidDel="00000000" w:rsidR="00000000" w:rsidRPr="00000000">
        <w:rPr>
          <w:rtl w:val="0"/>
        </w:rPr>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101 – Consumer &amp; Business - Los Angeles County, accessed May 5, 2025, </w:t>
      </w:r>
      <w:hyperlink r:id="rId164">
        <w:r w:rsidDel="00000000" w:rsidR="00000000" w:rsidRPr="00000000">
          <w:rPr>
            <w:rFonts w:ascii="Google Sans" w:cs="Google Sans" w:eastAsia="Google Sans" w:hAnsi="Google Sans"/>
            <w:color w:val="0000ee"/>
            <w:sz w:val="24"/>
            <w:szCs w:val="24"/>
            <w:u w:val="single"/>
            <w:rtl w:val="0"/>
          </w:rPr>
          <w:t xml:space="preserve">https://dcba.lacounty.gov/cannabis-101/</w:t>
        </w:r>
      </w:hyperlink>
      <w:r w:rsidDel="00000000" w:rsidR="00000000" w:rsidRPr="00000000">
        <w:rPr>
          <w:rtl w:val="0"/>
        </w:rPr>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 Testing Requirements for California Cannabis Labs - Lighthouse Lab Services, accessed May 5, 2025, </w:t>
      </w:r>
      <w:hyperlink r:id="rId165">
        <w:r w:rsidDel="00000000" w:rsidR="00000000" w:rsidRPr="00000000">
          <w:rPr>
            <w:rFonts w:ascii="Google Sans" w:cs="Google Sans" w:eastAsia="Google Sans" w:hAnsi="Google Sans"/>
            <w:color w:val="0000ee"/>
            <w:sz w:val="24"/>
            <w:szCs w:val="24"/>
            <w:u w:val="single"/>
            <w:rtl w:val="0"/>
          </w:rPr>
          <w:t xml:space="preserve">https://www.lighthouselabservices.com/analytical-lab-testing-requirements-for-cannabis-labs-in-california/</w:t>
        </w:r>
      </w:hyperlink>
      <w:r w:rsidDel="00000000" w:rsidR="00000000" w:rsidRPr="00000000">
        <w:rPr>
          <w:rtl w:val="0"/>
        </w:rPr>
      </w:r>
    </w:p>
    <w:p w:rsidR="00000000" w:rsidDel="00000000" w:rsidP="00000000" w:rsidRDefault="00000000" w:rsidRPr="00000000" w14:paraId="000000F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Costs of mandatory cannabis testing in California, accessed May 5, 2025, </w:t>
      </w:r>
      <w:hyperlink r:id="rId166">
        <w:r w:rsidDel="00000000" w:rsidR="00000000" w:rsidRPr="00000000">
          <w:rPr>
            <w:rFonts w:ascii="Google Sans" w:cs="Google Sans" w:eastAsia="Google Sans" w:hAnsi="Google Sans"/>
            <w:color w:val="0000ee"/>
            <w:sz w:val="24"/>
            <w:szCs w:val="24"/>
            <w:u w:val="single"/>
            <w:rtl w:val="0"/>
          </w:rPr>
          <w:t xml:space="preserve">https://californiaagriculture.org/api/v1/articles/108694-costs-of-mandatory-cannabis-testing-in-california.pdf</w:t>
        </w:r>
      </w:hyperlink>
      <w:r w:rsidDel="00000000" w:rsidR="00000000" w:rsidRPr="00000000">
        <w:rPr>
          <w:rtl w:val="0"/>
        </w:rPr>
      </w:r>
    </w:p>
    <w:p w:rsidR="00000000" w:rsidDel="00000000" w:rsidP="00000000" w:rsidRDefault="00000000" w:rsidRPr="00000000" w14:paraId="000000F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Colorado Cannabis Testing Regulations - MCS - Modern Canna, accessed May 5, 2025, </w:t>
      </w:r>
      <w:hyperlink r:id="rId167">
        <w:r w:rsidDel="00000000" w:rsidR="00000000" w:rsidRPr="00000000">
          <w:rPr>
            <w:rFonts w:ascii="Google Sans" w:cs="Google Sans" w:eastAsia="Google Sans" w:hAnsi="Google Sans"/>
            <w:color w:val="0000ee"/>
            <w:sz w:val="24"/>
            <w:szCs w:val="24"/>
            <w:u w:val="single"/>
            <w:rtl w:val="0"/>
          </w:rPr>
          <w:t xml:space="preserve">https://moderncanna.com/resources/colorado/</w:t>
        </w:r>
      </w:hyperlink>
      <w:r w:rsidDel="00000000" w:rsidR="00000000" w:rsidRPr="00000000">
        <w:rPr>
          <w:rtl w:val="0"/>
        </w:rPr>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Potential for contaminated cannabis products in Colorado creates risk for buyers, accessed May 5, 2025, </w:t>
      </w:r>
      <w:hyperlink r:id="rId168">
        <w:r w:rsidDel="00000000" w:rsidR="00000000" w:rsidRPr="00000000">
          <w:rPr>
            <w:rFonts w:ascii="Google Sans" w:cs="Google Sans" w:eastAsia="Google Sans" w:hAnsi="Google Sans"/>
            <w:color w:val="0000ee"/>
            <w:sz w:val="24"/>
            <w:szCs w:val="24"/>
            <w:u w:val="single"/>
            <w:rtl w:val="0"/>
          </w:rPr>
          <w:t xml:space="preserve">https://www.cpr.org/2025/01/28/concern-colorado-marijuana-testing-enforcement/</w:t>
        </w:r>
      </w:hyperlink>
      <w:r w:rsidDel="00000000" w:rsidR="00000000" w:rsidRPr="00000000">
        <w:rPr>
          <w:rtl w:val="0"/>
        </w:rPr>
      </w:r>
    </w:p>
    <w:p w:rsidR="00000000" w:rsidDel="00000000" w:rsidP="00000000" w:rsidRDefault="00000000" w:rsidRPr="00000000" w14:paraId="000000F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Sampling and Testing Program, 1 Colo. Code Regs. § 212-3-4-115 | Casetext Search + Citator, accessed May 5, 2025, </w:t>
      </w:r>
      <w:hyperlink r:id="rId169">
        <w:r w:rsidDel="00000000" w:rsidR="00000000" w:rsidRPr="00000000">
          <w:rPr>
            <w:rFonts w:ascii="Google Sans" w:cs="Google Sans" w:eastAsia="Google Sans" w:hAnsi="Google Sans"/>
            <w:color w:val="0000ee"/>
            <w:sz w:val="24"/>
            <w:szCs w:val="24"/>
            <w:u w:val="single"/>
            <w:rtl w:val="0"/>
          </w:rPr>
          <w:t xml:space="preserve">https://casetext.com/regulation/colorado-administrative-code/department-200-department-of-revenue/division-212-marijuana-enforcement-division/rule-1-ccr-212-3-colorado-marijuana-rules/part-4-regulated-marijuana-testing-program/section-1-ccr-212-3-4-115-regulated-marijuana-testing-program-sampling-and-testing-program</w:t>
        </w:r>
      </w:hyperlink>
      <w:r w:rsidDel="00000000" w:rsidR="00000000" w:rsidRPr="00000000">
        <w:rPr>
          <w:rtl w:val="0"/>
        </w:rPr>
      </w:r>
    </w:p>
    <w:p w:rsidR="00000000" w:rsidDel="00000000" w:rsidP="00000000" w:rsidRDefault="00000000" w:rsidRPr="00000000" w14:paraId="000000F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CCR 212-3-4-121 - Regulated Marijuana Testing Program: Wet Whole Plant Contaminant Testing - Law.Cornell.Edu, accessed May 5, 2025, </w:t>
      </w:r>
      <w:hyperlink r:id="rId170">
        <w:r w:rsidDel="00000000" w:rsidR="00000000" w:rsidRPr="00000000">
          <w:rPr>
            <w:rFonts w:ascii="Google Sans" w:cs="Google Sans" w:eastAsia="Google Sans" w:hAnsi="Google Sans"/>
            <w:color w:val="0000ee"/>
            <w:sz w:val="24"/>
            <w:szCs w:val="24"/>
            <w:u w:val="single"/>
            <w:rtl w:val="0"/>
          </w:rPr>
          <w:t xml:space="preserve">https://www.law.cornell.edu/regulations/colorado/1-CCR-212-3-4-121</w:t>
        </w:r>
      </w:hyperlink>
      <w:r w:rsidDel="00000000" w:rsidR="00000000" w:rsidRPr="00000000">
        <w:rPr>
          <w:rtl w:val="0"/>
        </w:rPr>
      </w:r>
    </w:p>
    <w:p w:rsidR="00000000" w:rsidDel="00000000" w:rsidP="00000000" w:rsidRDefault="00000000" w:rsidRPr="00000000" w14:paraId="000000F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CCR 212-3-4-105 - Regulated Marijuana Testing Program: Mandatory Testing, accessed May 5, 2025, </w:t>
      </w:r>
      <w:hyperlink r:id="rId171">
        <w:r w:rsidDel="00000000" w:rsidR="00000000" w:rsidRPr="00000000">
          <w:rPr>
            <w:rFonts w:ascii="Google Sans" w:cs="Google Sans" w:eastAsia="Google Sans" w:hAnsi="Google Sans"/>
            <w:color w:val="0000ee"/>
            <w:sz w:val="24"/>
            <w:szCs w:val="24"/>
            <w:u w:val="single"/>
            <w:rtl w:val="0"/>
          </w:rPr>
          <w:t xml:space="preserve">https://www.law.cornell.edu/regulations/colorado/1-CCR-212-3-4-105</w:t>
        </w:r>
      </w:hyperlink>
      <w:r w:rsidDel="00000000" w:rsidR="00000000" w:rsidRPr="00000000">
        <w:rPr>
          <w:rtl w:val="0"/>
        </w:rPr>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Marijuana inspection: sampling procedures | Colorado Department ..., accessed May 5, 2025, </w:t>
      </w:r>
      <w:hyperlink r:id="rId172">
        <w:r w:rsidDel="00000000" w:rsidR="00000000" w:rsidRPr="00000000">
          <w:rPr>
            <w:rFonts w:ascii="Google Sans" w:cs="Google Sans" w:eastAsia="Google Sans" w:hAnsi="Google Sans"/>
            <w:color w:val="0000ee"/>
            <w:sz w:val="24"/>
            <w:szCs w:val="24"/>
            <w:u w:val="single"/>
            <w:rtl w:val="0"/>
          </w:rPr>
          <w:t xml:space="preserve">https://cdphe.colorado.gov/marijuana-sampling-procedures</w:t>
        </w:r>
      </w:hyperlink>
      <w:r w:rsidDel="00000000" w:rsidR="00000000" w:rsidRPr="00000000">
        <w:rPr>
          <w:rtl w:val="0"/>
        </w:rPr>
      </w:r>
    </w:p>
    <w:p w:rsidR="00000000" w:rsidDel="00000000" w:rsidP="00000000" w:rsidRDefault="00000000" w:rsidRPr="00000000" w14:paraId="000000F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Testing Requirements for Cannabis Labs in Colorado - Lighthouse Lab Services, accessed May 5, 2025, </w:t>
      </w:r>
      <w:hyperlink r:id="rId173">
        <w:r w:rsidDel="00000000" w:rsidR="00000000" w:rsidRPr="00000000">
          <w:rPr>
            <w:rFonts w:ascii="Google Sans" w:cs="Google Sans" w:eastAsia="Google Sans" w:hAnsi="Google Sans"/>
            <w:color w:val="0000ee"/>
            <w:sz w:val="24"/>
            <w:szCs w:val="24"/>
            <w:u w:val="single"/>
            <w:rtl w:val="0"/>
          </w:rPr>
          <w:t xml:space="preserve">https://www.lighthouselabservices.com/analytical-lab-testing-requirements-for-cannabis-labs-in-colorado/</w:t>
        </w:r>
      </w:hyperlink>
      <w:r w:rsidDel="00000000" w:rsidR="00000000" w:rsidRPr="00000000">
        <w:rPr>
          <w:rtl w:val="0"/>
        </w:rPr>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on Colorado State Cannabis Testing Regulations - Chem Service, accessed May 5, 2025, </w:t>
      </w:r>
      <w:hyperlink r:id="rId174">
        <w:r w:rsidDel="00000000" w:rsidR="00000000" w:rsidRPr="00000000">
          <w:rPr>
            <w:rFonts w:ascii="Google Sans" w:cs="Google Sans" w:eastAsia="Google Sans" w:hAnsi="Google Sans"/>
            <w:color w:val="0000ee"/>
            <w:sz w:val="24"/>
            <w:szCs w:val="24"/>
            <w:u w:val="single"/>
            <w:rtl w:val="0"/>
          </w:rPr>
          <w:t xml:space="preserve">https://www.chemservice.com/news/colorado-state-cannabis-testing-regulations/</w:t>
        </w:r>
      </w:hyperlink>
      <w:r w:rsidDel="00000000" w:rsidR="00000000" w:rsidRPr="00000000">
        <w:rPr>
          <w:rtl w:val="0"/>
        </w:rPr>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Office Of Medical Marijuana Use: Home, accessed May 5, 2025, </w:t>
      </w:r>
      <w:hyperlink r:id="rId175">
        <w:r w:rsidDel="00000000" w:rsidR="00000000" w:rsidRPr="00000000">
          <w:rPr>
            <w:rFonts w:ascii="Google Sans" w:cs="Google Sans" w:eastAsia="Google Sans" w:hAnsi="Google Sans"/>
            <w:color w:val="0000ee"/>
            <w:sz w:val="24"/>
            <w:szCs w:val="24"/>
            <w:u w:val="single"/>
            <w:rtl w:val="0"/>
          </w:rPr>
          <w:t xml:space="preserve">https://knowthefactsmmj.com/</w:t>
        </w:r>
      </w:hyperlink>
      <w:r w:rsidDel="00000000" w:rsidR="00000000" w:rsidRPr="00000000">
        <w:rPr>
          <w:rtl w:val="0"/>
        </w:rPr>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Florida Cannabis Testing Regulations - Modern Canna, accessed May 5, 2025, </w:t>
      </w:r>
      <w:hyperlink r:id="rId176">
        <w:r w:rsidDel="00000000" w:rsidR="00000000" w:rsidRPr="00000000">
          <w:rPr>
            <w:rFonts w:ascii="Google Sans" w:cs="Google Sans" w:eastAsia="Google Sans" w:hAnsi="Google Sans"/>
            <w:color w:val="0000ee"/>
            <w:sz w:val="24"/>
            <w:szCs w:val="24"/>
            <w:u w:val="single"/>
            <w:rtl w:val="0"/>
          </w:rPr>
          <w:t xml:space="preserve">https://moderncanna.com/testing-regulations/florida/</w:t>
        </w:r>
      </w:hyperlink>
      <w:r w:rsidDel="00000000" w:rsidR="00000000" w:rsidRPr="00000000">
        <w:rPr>
          <w:rtl w:val="0"/>
        </w:rPr>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Florida Marijuana Cultivation License | FloridaStateCannabis.org, accessed May 5, 2025, </w:t>
      </w:r>
      <w:hyperlink r:id="rId177">
        <w:r w:rsidDel="00000000" w:rsidR="00000000" w:rsidRPr="00000000">
          <w:rPr>
            <w:rFonts w:ascii="Google Sans" w:cs="Google Sans" w:eastAsia="Google Sans" w:hAnsi="Google Sans"/>
            <w:color w:val="0000ee"/>
            <w:sz w:val="24"/>
            <w:szCs w:val="24"/>
            <w:u w:val="single"/>
            <w:rtl w:val="0"/>
          </w:rPr>
          <w:t xml:space="preserve">https://floridastatecannabis.org/licensing/cultivation</w:t>
        </w:r>
      </w:hyperlink>
      <w:r w:rsidDel="00000000" w:rsidR="00000000" w:rsidRPr="00000000">
        <w:rPr>
          <w:rtl w:val="0"/>
        </w:rPr>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Testing - Certified Testing and Data, accessed May 5, 2025, </w:t>
      </w:r>
      <w:hyperlink r:id="rId178">
        <w:r w:rsidDel="00000000" w:rsidR="00000000" w:rsidRPr="00000000">
          <w:rPr>
            <w:rFonts w:ascii="Google Sans" w:cs="Google Sans" w:eastAsia="Google Sans" w:hAnsi="Google Sans"/>
            <w:color w:val="0000ee"/>
            <w:sz w:val="24"/>
            <w:szCs w:val="24"/>
            <w:u w:val="single"/>
            <w:rtl w:val="0"/>
          </w:rPr>
          <w:t xml:space="preserve">https://certifiedtnd.com/cannabis-testing/</w:t>
        </w:r>
      </w:hyperlink>
      <w:r w:rsidDel="00000000" w:rsidR="00000000" w:rsidRPr="00000000">
        <w:rPr>
          <w:rtl w:val="0"/>
        </w:rPr>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MMTC Regulatory Compliance Testing, Fla. Admin. Code R. 64-4.212 | Casetext Search + Citator, accessed May 5, 2025, </w:t>
      </w:r>
      <w:hyperlink r:id="rId179">
        <w:r w:rsidDel="00000000" w:rsidR="00000000" w:rsidRPr="00000000">
          <w:rPr>
            <w:rFonts w:ascii="Google Sans" w:cs="Google Sans" w:eastAsia="Google Sans" w:hAnsi="Google Sans"/>
            <w:color w:val="0000ee"/>
            <w:sz w:val="24"/>
            <w:szCs w:val="24"/>
            <w:u w:val="single"/>
            <w:rtl w:val="0"/>
          </w:rPr>
          <w:t xml:space="preserve">https://casetext.com/regulation/florida-administrative-code/department-64-department-of-health/division-64-departmental/chapter-64-4-compassionate-use/section-64-4212-mmtc-regulatory-compliance-testing</w:t>
        </w:r>
      </w:hyperlink>
      <w:r w:rsidDel="00000000" w:rsidR="00000000" w:rsidRPr="00000000">
        <w:rPr>
          <w:rtl w:val="0"/>
        </w:rPr>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Rule 64-4.016 Marijuana Testing Laboratories and Testing Standards., accessed May 5, 2025, </w:t>
      </w:r>
      <w:hyperlink r:id="rId180">
        <w:r w:rsidDel="00000000" w:rsidR="00000000" w:rsidRPr="00000000">
          <w:rPr>
            <w:rFonts w:ascii="Google Sans" w:cs="Google Sans" w:eastAsia="Google Sans" w:hAnsi="Google Sans"/>
            <w:color w:val="0000ee"/>
            <w:sz w:val="24"/>
            <w:szCs w:val="24"/>
            <w:u w:val="single"/>
            <w:rtl w:val="0"/>
          </w:rPr>
          <w:t xml:space="preserve">https://s27415.pcdn.co/wp-content/uploads/_documents/Rule-64-4.016.pdf</w:t>
        </w:r>
      </w:hyperlink>
      <w:r w:rsidDel="00000000" w:rsidR="00000000" w:rsidRPr="00000000">
        <w:rPr>
          <w:rtl w:val="0"/>
        </w:rPr>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Cannabis Testing in Florida - MUV, accessed May 5, 2025, </w:t>
      </w:r>
      <w:hyperlink r:id="rId181">
        <w:r w:rsidDel="00000000" w:rsidR="00000000" w:rsidRPr="00000000">
          <w:rPr>
            <w:rFonts w:ascii="Google Sans" w:cs="Google Sans" w:eastAsia="Google Sans" w:hAnsi="Google Sans"/>
            <w:color w:val="0000ee"/>
            <w:sz w:val="24"/>
            <w:szCs w:val="24"/>
            <w:u w:val="single"/>
            <w:rtl w:val="0"/>
          </w:rPr>
          <w:t xml:space="preserve">https://muvfl.com/post/fl-cannabis-testing</w:t>
        </w:r>
      </w:hyperlink>
      <w:r w:rsidDel="00000000" w:rsidR="00000000" w:rsidRPr="00000000">
        <w:rPr>
          <w:rtl w:val="0"/>
        </w:rPr>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Regulatory Information - Office Of Medical Marijuana Use, accessed May 5, 2025, </w:t>
      </w:r>
      <w:hyperlink r:id="rId182">
        <w:r w:rsidDel="00000000" w:rsidR="00000000" w:rsidRPr="00000000">
          <w:rPr>
            <w:rFonts w:ascii="Google Sans" w:cs="Google Sans" w:eastAsia="Google Sans" w:hAnsi="Google Sans"/>
            <w:color w:val="0000ee"/>
            <w:sz w:val="24"/>
            <w:szCs w:val="24"/>
            <w:u w:val="single"/>
            <w:rtl w:val="0"/>
          </w:rPr>
          <w:t xml:space="preserve">https://knowthefactsmmj.com/rules-and-regulations/</w:t>
        </w:r>
      </w:hyperlink>
      <w:r w:rsidDel="00000000" w:rsidR="00000000" w:rsidRPr="00000000">
        <w:rPr>
          <w:rtl w:val="0"/>
        </w:rPr>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Marijuana Testing in Texas: Accurate &amp; Reliable - Armstrong Forensic Laboratory, accessed May 5, 2025, </w:t>
      </w:r>
      <w:hyperlink r:id="rId183">
        <w:r w:rsidDel="00000000" w:rsidR="00000000" w:rsidRPr="00000000">
          <w:rPr>
            <w:rFonts w:ascii="Google Sans" w:cs="Google Sans" w:eastAsia="Google Sans" w:hAnsi="Google Sans"/>
            <w:color w:val="0000ee"/>
            <w:sz w:val="24"/>
            <w:szCs w:val="24"/>
            <w:u w:val="single"/>
            <w:rtl w:val="0"/>
          </w:rPr>
          <w:t xml:space="preserve">https://aflab.com/service/marijuana-testing-in-texas/</w:t>
        </w:r>
      </w:hyperlink>
      <w:r w:rsidDel="00000000" w:rsidR="00000000" w:rsidRPr="00000000">
        <w:rPr>
          <w:rtl w:val="0"/>
        </w:rPr>
      </w:r>
    </w:p>
    <w:p w:rsidR="00000000" w:rsidDel="00000000" w:rsidP="00000000" w:rsidRDefault="00000000" w:rsidRPr="00000000" w14:paraId="0000010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Hemp Sampling &amp; Collection Procedure - Texas Department of Agriculture, accessed May 5, 2025, </w:t>
      </w:r>
      <w:hyperlink r:id="rId184">
        <w:r w:rsidDel="00000000" w:rsidR="00000000" w:rsidRPr="00000000">
          <w:rPr>
            <w:rFonts w:ascii="Google Sans" w:cs="Google Sans" w:eastAsia="Google Sans" w:hAnsi="Google Sans"/>
            <w:color w:val="0000ee"/>
            <w:sz w:val="24"/>
            <w:szCs w:val="24"/>
            <w:u w:val="single"/>
            <w:rtl w:val="0"/>
          </w:rPr>
          <w:t xml:space="preserve">https://texasagriculture.gov/Portals/0/forms/COMM/Hemp/TDA_Hemp_Sampling_and_Collection_Procedure.pdf</w:t>
        </w:r>
      </w:hyperlink>
      <w:r w:rsidDel="00000000" w:rsidR="00000000" w:rsidRPr="00000000">
        <w:rPr>
          <w:rtl w:val="0"/>
        </w:rPr>
      </w:r>
    </w:p>
    <w:p w:rsidR="00000000" w:rsidDel="00000000" w:rsidP="00000000" w:rsidRDefault="00000000" w:rsidRPr="00000000" w14:paraId="0000010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Current Landscape of Texas Cannabis Policy and Laws: A 2025 Overview, accessed May 5, 2025, </w:t>
      </w:r>
      <w:hyperlink r:id="rId185">
        <w:r w:rsidDel="00000000" w:rsidR="00000000" w:rsidRPr="00000000">
          <w:rPr>
            <w:rFonts w:ascii="Google Sans" w:cs="Google Sans" w:eastAsia="Google Sans" w:hAnsi="Google Sans"/>
            <w:color w:val="0000ee"/>
            <w:sz w:val="24"/>
            <w:szCs w:val="24"/>
            <w:u w:val="single"/>
            <w:rtl w:val="0"/>
          </w:rPr>
          <w:t xml:space="preserve">https://www.regulatoryoversight.com/2025/01/the-current-landscape-of-texas-cannabis-policy-and-laws-a-2025-overview/</w:t>
        </w:r>
      </w:hyperlink>
      <w:r w:rsidDel="00000000" w:rsidR="00000000" w:rsidRPr="00000000">
        <w:rPr>
          <w:rtl w:val="0"/>
        </w:rPr>
      </w:r>
    </w:p>
    <w:p w:rsidR="00000000" w:rsidDel="00000000" w:rsidP="00000000" w:rsidRDefault="00000000" w:rsidRPr="00000000" w14:paraId="0000010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www.dps.texas.gov, accessed May 5, 2025, </w:t>
      </w:r>
      <w:hyperlink r:id="rId186">
        <w:r w:rsidDel="00000000" w:rsidR="00000000" w:rsidRPr="00000000">
          <w:rPr>
            <w:rFonts w:ascii="Google Sans" w:cs="Google Sans" w:eastAsia="Google Sans" w:hAnsi="Google Sans"/>
            <w:color w:val="0000ee"/>
            <w:sz w:val="24"/>
            <w:szCs w:val="24"/>
            <w:u w:val="single"/>
            <w:rtl w:val="0"/>
          </w:rPr>
          <w:t xml:space="preserve">https://www.dps.texas.gov/RSD/CUP/Laws/adminRules.pdf</w:t>
        </w:r>
      </w:hyperlink>
      <w:r w:rsidDel="00000000" w:rsidR="00000000" w:rsidRPr="00000000">
        <w:rPr>
          <w:rtl w:val="0"/>
        </w:rPr>
      </w:r>
    </w:p>
    <w:p w:rsidR="00000000" w:rsidDel="00000000" w:rsidP="00000000" w:rsidRDefault="00000000" w:rsidRPr="00000000" w14:paraId="0000010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Texas Administrative Code, accessed May 5, 2025, </w:t>
      </w:r>
      <w:hyperlink r:id="rId187">
        <w:r w:rsidDel="00000000" w:rsidR="00000000" w:rsidRPr="00000000">
          <w:rPr>
            <w:rFonts w:ascii="Google Sans" w:cs="Google Sans" w:eastAsia="Google Sans" w:hAnsi="Google Sans"/>
            <w:color w:val="0000ee"/>
            <w:sz w:val="24"/>
            <w:szCs w:val="24"/>
            <w:u w:val="single"/>
            <w:rtl w:val="0"/>
          </w:rPr>
          <w:t xml:space="preserve">https://texreg.sos.state.tx.us/public/readtac$ext.TacPage?sl=R&amp;app=9&amp;p_dir=&amp;p_rloc=&amp;p_tloc=&amp;p_ploc=&amp;pg=1&amp;p_tac=&amp;ti=37&amp;pt=1&amp;ch=12&amp;rl=7</w:t>
        </w:r>
      </w:hyperlink>
      <w:r w:rsidDel="00000000" w:rsidR="00000000" w:rsidRPr="00000000">
        <w:rPr>
          <w:rtl w:val="0"/>
        </w:rPr>
      </w:r>
    </w:p>
    <w:p w:rsidR="00000000" w:rsidDel="00000000" w:rsidP="00000000" w:rsidRDefault="00000000" w:rsidRPr="00000000" w14:paraId="0000010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Texas - BioTrack, accessed May 5, 2025, </w:t>
      </w:r>
      <w:hyperlink r:id="rId188">
        <w:r w:rsidDel="00000000" w:rsidR="00000000" w:rsidRPr="00000000">
          <w:rPr>
            <w:rFonts w:ascii="Google Sans" w:cs="Google Sans" w:eastAsia="Google Sans" w:hAnsi="Google Sans"/>
            <w:color w:val="0000ee"/>
            <w:sz w:val="24"/>
            <w:szCs w:val="24"/>
            <w:u w:val="single"/>
            <w:rtl w:val="0"/>
          </w:rPr>
          <w:t xml:space="preserve">https://biotrack.com/legislation/texas/</w:t>
        </w:r>
      </w:hyperlink>
      <w:r w:rsidDel="00000000" w:rsidR="00000000" w:rsidRPr="00000000">
        <w:rPr>
          <w:rtl w:val="0"/>
        </w:rPr>
      </w:r>
    </w:p>
    <w:p w:rsidR="00000000" w:rsidDel="00000000" w:rsidP="00000000" w:rsidRDefault="00000000" w:rsidRPr="00000000" w14:paraId="0000010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Essential Facts About Hemp Testing in Texas Laws, accessed May 5, 2025, </w:t>
      </w:r>
      <w:hyperlink r:id="rId189">
        <w:r w:rsidDel="00000000" w:rsidR="00000000" w:rsidRPr="00000000">
          <w:rPr>
            <w:rFonts w:ascii="Google Sans" w:cs="Google Sans" w:eastAsia="Google Sans" w:hAnsi="Google Sans"/>
            <w:color w:val="0000ee"/>
            <w:sz w:val="24"/>
            <w:szCs w:val="24"/>
            <w:u w:val="single"/>
            <w:rtl w:val="0"/>
          </w:rPr>
          <w:t xml:space="preserve">https://aflab.com/10-things-about-hemp-testing-in-texas/</w:t>
        </w:r>
      </w:hyperlink>
      <w:r w:rsidDel="00000000" w:rsidR="00000000" w:rsidRPr="00000000">
        <w:rPr>
          <w:rtl w:val="0"/>
        </w:rPr>
      </w:r>
    </w:p>
    <w:p w:rsidR="00000000" w:rsidDel="00000000" w:rsidP="00000000" w:rsidRDefault="00000000" w:rsidRPr="00000000" w14:paraId="0000010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marijuana legal in Texas? What you need to know about the state's pot laws., accessed May 5, 2025, </w:t>
      </w:r>
      <w:hyperlink r:id="rId190">
        <w:r w:rsidDel="00000000" w:rsidR="00000000" w:rsidRPr="00000000">
          <w:rPr>
            <w:rFonts w:ascii="Google Sans" w:cs="Google Sans" w:eastAsia="Google Sans" w:hAnsi="Google Sans"/>
            <w:color w:val="0000ee"/>
            <w:sz w:val="24"/>
            <w:szCs w:val="24"/>
            <w:u w:val="single"/>
            <w:rtl w:val="0"/>
          </w:rPr>
          <w:t xml:space="preserve">https://www.texastribune.org/2022/07/18/texas-marijuana-laws-2022-law-legal/</w:t>
        </w:r>
      </w:hyperlink>
      <w:r w:rsidDel="00000000" w:rsidR="00000000" w:rsidRPr="00000000">
        <w:rPr>
          <w:rtl w:val="0"/>
        </w:rPr>
      </w:r>
    </w:p>
    <w:p w:rsidR="00000000" w:rsidDel="00000000" w:rsidP="00000000" w:rsidRDefault="00000000" w:rsidRPr="00000000" w14:paraId="0000010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Committee Blog: National and International Standards &amp; Regulatory Bodies Relevant to the Cannabis Industry |, accessed May 5, 2025, </w:t>
      </w:r>
      <w:hyperlink r:id="rId191">
        <w:r w:rsidDel="00000000" w:rsidR="00000000" w:rsidRPr="00000000">
          <w:rPr>
            <w:rFonts w:ascii="Google Sans" w:cs="Google Sans" w:eastAsia="Google Sans" w:hAnsi="Google Sans"/>
            <w:color w:val="0000ee"/>
            <w:sz w:val="24"/>
            <w:szCs w:val="24"/>
            <w:u w:val="single"/>
            <w:rtl w:val="0"/>
          </w:rPr>
          <w:t xml:space="preserve">https://thecannabisindustry.org/national-international-regulatory-bodies-relevant-to-the-cannabis-industry/</w:t>
        </w:r>
      </w:hyperlink>
      <w:r w:rsidDel="00000000" w:rsidR="00000000" w:rsidRPr="00000000">
        <w:rPr>
          <w:rtl w:val="0"/>
        </w:rPr>
      </w:r>
    </w:p>
    <w:p w:rsidR="00000000" w:rsidDel="00000000" w:rsidP="00000000" w:rsidRDefault="00000000" w:rsidRPr="00000000" w14:paraId="0000010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 Laboratory Improvement Amendments (CLIA) - CMS, accessed May 5, 2025, </w:t>
      </w:r>
      <w:hyperlink r:id="rId192">
        <w:r w:rsidDel="00000000" w:rsidR="00000000" w:rsidRPr="00000000">
          <w:rPr>
            <w:rFonts w:ascii="Google Sans" w:cs="Google Sans" w:eastAsia="Google Sans" w:hAnsi="Google Sans"/>
            <w:color w:val="0000ee"/>
            <w:sz w:val="24"/>
            <w:szCs w:val="24"/>
            <w:u w:val="single"/>
            <w:rtl w:val="0"/>
          </w:rPr>
          <w:t xml:space="preserve">https://www.cms.gov/medicare/quality/clinical-laboratory-improvement-amendments</w:t>
        </w:r>
      </w:hyperlink>
      <w:r w:rsidDel="00000000" w:rsidR="00000000" w:rsidRPr="00000000">
        <w:rPr>
          <w:rtl w:val="0"/>
        </w:rPr>
      </w:r>
    </w:p>
    <w:p w:rsidR="00000000" w:rsidDel="00000000" w:rsidP="00000000" w:rsidRDefault="00000000" w:rsidRPr="00000000" w14:paraId="0000011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Sterile Drug Products Produced by Aseptic Processing – Current Good Manufacturing Practice - FDA, accessed May 5, 2025, </w:t>
      </w:r>
      <w:hyperlink r:id="rId193">
        <w:r w:rsidDel="00000000" w:rsidR="00000000" w:rsidRPr="00000000">
          <w:rPr>
            <w:rFonts w:ascii="Google Sans" w:cs="Google Sans" w:eastAsia="Google Sans" w:hAnsi="Google Sans"/>
            <w:color w:val="0000ee"/>
            <w:sz w:val="24"/>
            <w:szCs w:val="24"/>
            <w:u w:val="single"/>
            <w:rtl w:val="0"/>
          </w:rPr>
          <w:t xml:space="preserve">https://www.fda.gov/media/71026/download</w:t>
        </w:r>
      </w:hyperlink>
      <w:r w:rsidDel="00000000" w:rsidR="00000000" w:rsidRPr="00000000">
        <w:rPr>
          <w:rtl w:val="0"/>
        </w:rPr>
      </w:r>
    </w:p>
    <w:p w:rsidR="00000000" w:rsidDel="00000000" w:rsidP="00000000" w:rsidRDefault="00000000" w:rsidRPr="00000000" w14:paraId="0000011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Trump's 2026 budget proposes $163 billion cut to non-defense spending, slashes CISA and FEMA funding - Industrial Cyber, accessed May 5, 2025, </w:t>
      </w:r>
      <w:hyperlink r:id="rId194">
        <w:r w:rsidDel="00000000" w:rsidR="00000000" w:rsidRPr="00000000">
          <w:rPr>
            <w:rFonts w:ascii="Google Sans" w:cs="Google Sans" w:eastAsia="Google Sans" w:hAnsi="Google Sans"/>
            <w:color w:val="0000ee"/>
            <w:sz w:val="24"/>
            <w:szCs w:val="24"/>
            <w:u w:val="single"/>
            <w:rtl w:val="0"/>
          </w:rPr>
          <w:t xml:space="preserve">https://industrialcyber.co/regulation-standards-and-compliance/trumps-2026-budget-proposes-163-billion-cut-to-non-defense-spending-slashes-cisa-and-fema-funding/</w:t>
        </w:r>
      </w:hyperlink>
      <w:r w:rsidDel="00000000" w:rsidR="00000000" w:rsidRPr="00000000">
        <w:rPr>
          <w:rtl w:val="0"/>
        </w:rPr>
      </w:r>
    </w:p>
    <w:p w:rsidR="00000000" w:rsidDel="00000000" w:rsidP="00000000" w:rsidRDefault="00000000" w:rsidRPr="00000000" w14:paraId="0000011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USP, FDA Propose Quality Standards for Cannabis, Highlighting its Role as Medicine, accessed May 5, 2025, </w:t>
      </w:r>
      <w:hyperlink r:id="rId195">
        <w:r w:rsidDel="00000000" w:rsidR="00000000" w:rsidRPr="00000000">
          <w:rPr>
            <w:rFonts w:ascii="Google Sans" w:cs="Google Sans" w:eastAsia="Google Sans" w:hAnsi="Google Sans"/>
            <w:color w:val="0000ee"/>
            <w:sz w:val="24"/>
            <w:szCs w:val="24"/>
            <w:u w:val="single"/>
            <w:rtl w:val="0"/>
          </w:rPr>
          <w:t xml:space="preserve">https://www.pharmacytimes.com/view/usp-fda-propose-quality-standards-for-cannabis-highlighting-its-role-as-medicine</w:t>
        </w:r>
      </w:hyperlink>
      <w:r w:rsidDel="00000000" w:rsidR="00000000" w:rsidRPr="00000000">
        <w:rPr>
          <w:rtl w:val="0"/>
        </w:rPr>
      </w:r>
    </w:p>
    <w:p w:rsidR="00000000" w:rsidDel="00000000" w:rsidP="00000000" w:rsidRDefault="00000000" w:rsidRPr="00000000" w14:paraId="0000011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Lower risk cannabis use - Ottawa Public Health, accessed May 5, 2025, </w:t>
      </w:r>
      <w:hyperlink r:id="rId196">
        <w:r w:rsidDel="00000000" w:rsidR="00000000" w:rsidRPr="00000000">
          <w:rPr>
            <w:rFonts w:ascii="Google Sans" w:cs="Google Sans" w:eastAsia="Google Sans" w:hAnsi="Google Sans"/>
            <w:color w:val="0000ee"/>
            <w:sz w:val="24"/>
            <w:szCs w:val="24"/>
            <w:u w:val="single"/>
            <w:rtl w:val="0"/>
          </w:rPr>
          <w:t xml:space="preserve">https://www.ottawapublichealth.ca/en/public-health-topics/know-your-responsibility-.aspx</w:t>
        </w:r>
      </w:hyperlink>
      <w:r w:rsidDel="00000000" w:rsidR="00000000" w:rsidRPr="00000000">
        <w:rPr>
          <w:rtl w:val="0"/>
        </w:rPr>
      </w:r>
    </w:p>
    <w:p w:rsidR="00000000" w:rsidDel="00000000" w:rsidP="00000000" w:rsidRDefault="00000000" w:rsidRPr="00000000" w14:paraId="0000011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Cultivation - Department of Cannabis Control, accessed May 5, 2025, </w:t>
      </w:r>
      <w:hyperlink r:id="rId197">
        <w:r w:rsidDel="00000000" w:rsidR="00000000" w:rsidRPr="00000000">
          <w:rPr>
            <w:rFonts w:ascii="Google Sans" w:cs="Google Sans" w:eastAsia="Google Sans" w:hAnsi="Google Sans"/>
            <w:color w:val="0000ee"/>
            <w:sz w:val="24"/>
            <w:szCs w:val="24"/>
            <w:u w:val="single"/>
            <w:rtl w:val="0"/>
          </w:rPr>
          <w:t xml:space="preserve">https://cannabis.ca.gov/licensees/cultivation/</w:t>
        </w:r>
      </w:hyperlink>
      <w:r w:rsidDel="00000000" w:rsidR="00000000" w:rsidRPr="00000000">
        <w:rPr>
          <w:rtl w:val="0"/>
        </w:rPr>
      </w:r>
    </w:p>
    <w:p w:rsidR="00000000" w:rsidDel="00000000" w:rsidP="00000000" w:rsidRDefault="00000000" w:rsidRPr="00000000" w14:paraId="0000011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Clinical Framework for Evaluating Cannabis Product Quality and Safety - PMC, accessed May 5, 2025, </w:t>
      </w:r>
      <w:hyperlink r:id="rId198">
        <w:r w:rsidDel="00000000" w:rsidR="00000000" w:rsidRPr="00000000">
          <w:rPr>
            <w:rFonts w:ascii="Google Sans" w:cs="Google Sans" w:eastAsia="Google Sans" w:hAnsi="Google Sans"/>
            <w:color w:val="0000ee"/>
            <w:sz w:val="24"/>
            <w:szCs w:val="24"/>
            <w:u w:val="single"/>
            <w:rtl w:val="0"/>
          </w:rPr>
          <w:t xml:space="preserve">https://pmc.ncbi.nlm.nih.gov/articles/PMC10249738/</w:t>
        </w:r>
      </w:hyperlink>
      <w:r w:rsidDel="00000000" w:rsidR="00000000" w:rsidRPr="00000000">
        <w:rPr>
          <w:rtl w:val="0"/>
        </w:rPr>
      </w:r>
    </w:p>
    <w:p w:rsidR="00000000" w:rsidDel="00000000" w:rsidP="00000000" w:rsidRDefault="00000000" w:rsidRPr="00000000" w14:paraId="0000011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Conceptual issues with Cannabis and cannabinoids terminology - United Nations Office on Drugs and Crime, accessed May 5, 2025, </w:t>
      </w:r>
      <w:hyperlink r:id="rId199">
        <w:r w:rsidDel="00000000" w:rsidR="00000000" w:rsidRPr="00000000">
          <w:rPr>
            <w:rFonts w:ascii="Google Sans" w:cs="Google Sans" w:eastAsia="Google Sans" w:hAnsi="Google Sans"/>
            <w:color w:val="0000ee"/>
            <w:sz w:val="24"/>
            <w:szCs w:val="24"/>
            <w:u w:val="single"/>
            <w:rtl w:val="0"/>
          </w:rPr>
          <w:t xml:space="preserve">https://www.unodc.org/documents/commissions/CND/CND_Sessions/CND_67/Stakeholder_Contributions/NPS/ENCOD_NPS.pdf</w:t>
        </w:r>
      </w:hyperlink>
      <w:r w:rsidDel="00000000" w:rsidR="00000000" w:rsidRPr="00000000">
        <w:rPr>
          <w:rtl w:val="0"/>
        </w:rPr>
      </w:r>
    </w:p>
    <w:p w:rsidR="00000000" w:rsidDel="00000000" w:rsidP="00000000" w:rsidRDefault="00000000" w:rsidRPr="00000000" w14:paraId="0000011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phytochemical diversity of commercial Cannabis in the United States - PMC, accessed May 5, 2025, </w:t>
      </w:r>
      <w:hyperlink r:id="rId200">
        <w:r w:rsidDel="00000000" w:rsidR="00000000" w:rsidRPr="00000000">
          <w:rPr>
            <w:rFonts w:ascii="Google Sans" w:cs="Google Sans" w:eastAsia="Google Sans" w:hAnsi="Google Sans"/>
            <w:color w:val="0000ee"/>
            <w:sz w:val="24"/>
            <w:szCs w:val="24"/>
            <w:u w:val="single"/>
            <w:rtl w:val="0"/>
          </w:rPr>
          <w:t xml:space="preserve">https://pmc.ncbi.nlm.nih.gov/articles/PMC9119530/</w:t>
        </w:r>
      </w:hyperlink>
      <w:r w:rsidDel="00000000" w:rsidR="00000000" w:rsidRPr="00000000">
        <w:rPr>
          <w:rtl w:val="0"/>
        </w:rPr>
      </w:r>
    </w:p>
    <w:p w:rsidR="00000000" w:rsidDel="00000000" w:rsidP="00000000" w:rsidRDefault="00000000" w:rsidRPr="00000000" w14:paraId="0000011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CannabisO: The Ontology-based Knowledge Model for Safe Cannabis Consumption in Thailand | Request PDF - ResearchGate, accessed May 5, 2025, </w:t>
      </w:r>
      <w:hyperlink r:id="rId201">
        <w:r w:rsidDel="00000000" w:rsidR="00000000" w:rsidRPr="00000000">
          <w:rPr>
            <w:rFonts w:ascii="Google Sans" w:cs="Google Sans" w:eastAsia="Google Sans" w:hAnsi="Google Sans"/>
            <w:color w:val="0000ee"/>
            <w:sz w:val="24"/>
            <w:szCs w:val="24"/>
            <w:u w:val="single"/>
            <w:rtl w:val="0"/>
          </w:rPr>
          <w:t xml:space="preserve">https://www.researchgate.net/publication/373060253_CannabisO_The_Ontology-based_Knowledge_Model_for_Safe_Cannabis_Consumption_in_Thailand</w:t>
        </w:r>
      </w:hyperlink>
      <w:r w:rsidDel="00000000" w:rsidR="00000000" w:rsidRPr="00000000">
        <w:rPr>
          <w:rtl w:val="0"/>
        </w:rPr>
      </w:r>
    </w:p>
    <w:p w:rsidR="00000000" w:rsidDel="00000000" w:rsidP="00000000" w:rsidRDefault="00000000" w:rsidRPr="00000000" w14:paraId="0000011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use [EFO:0007585] (Polygenic Trait) - PGS Catalog, accessed May 5, 2025, </w:t>
      </w:r>
      <w:hyperlink r:id="rId202">
        <w:r w:rsidDel="00000000" w:rsidR="00000000" w:rsidRPr="00000000">
          <w:rPr>
            <w:rFonts w:ascii="Google Sans" w:cs="Google Sans" w:eastAsia="Google Sans" w:hAnsi="Google Sans"/>
            <w:color w:val="0000ee"/>
            <w:sz w:val="24"/>
            <w:szCs w:val="24"/>
            <w:u w:val="single"/>
            <w:rtl w:val="0"/>
          </w:rPr>
          <w:t xml:space="preserve">https://www.pgscatalog.org/trait/EFO_0007585/</w:t>
        </w:r>
      </w:hyperlink>
      <w:r w:rsidDel="00000000" w:rsidR="00000000" w:rsidRPr="00000000">
        <w:rPr>
          <w:rtl w:val="0"/>
        </w:rPr>
      </w:r>
    </w:p>
    <w:p w:rsidR="00000000" w:rsidDel="00000000" w:rsidP="00000000" w:rsidRDefault="00000000" w:rsidRPr="00000000" w14:paraId="0000011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Exploring the onto-politics of cannabis - PMC - PubMed Central, accessed May 5, 2025, </w:t>
      </w:r>
      <w:hyperlink r:id="rId203">
        <w:r w:rsidDel="00000000" w:rsidR="00000000" w:rsidRPr="00000000">
          <w:rPr>
            <w:rFonts w:ascii="Google Sans" w:cs="Google Sans" w:eastAsia="Google Sans" w:hAnsi="Google Sans"/>
            <w:color w:val="0000ee"/>
            <w:sz w:val="24"/>
            <w:szCs w:val="24"/>
            <w:u w:val="single"/>
            <w:rtl w:val="0"/>
          </w:rPr>
          <w:t xml:space="preserve">https://pmc.ncbi.nlm.nih.gov/articles/PMC8899052/</w:t>
        </w:r>
      </w:hyperlink>
      <w:r w:rsidDel="00000000" w:rsidR="00000000" w:rsidRPr="00000000">
        <w:rPr>
          <w:rtl w:val="0"/>
        </w:rPr>
      </w:r>
    </w:p>
    <w:p w:rsidR="00000000" w:rsidDel="00000000" w:rsidP="00000000" w:rsidRDefault="00000000" w:rsidRPr="00000000" w14:paraId="0000011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ontologies I: Conceptual issues with Cannabis and cannabinoids terminology, accessed May 5, 2025, </w:t>
      </w:r>
      <w:hyperlink r:id="rId204">
        <w:r w:rsidDel="00000000" w:rsidR="00000000" w:rsidRPr="00000000">
          <w:rPr>
            <w:rFonts w:ascii="Google Sans" w:cs="Google Sans" w:eastAsia="Google Sans" w:hAnsi="Google Sans"/>
            <w:color w:val="0000ee"/>
            <w:sz w:val="24"/>
            <w:szCs w:val="24"/>
            <w:u w:val="single"/>
            <w:rtl w:val="0"/>
          </w:rPr>
          <w:t xml:space="preserve">https://foodcomplianceinternational.com/industry-insight/scholarly-articles/2424-cannabis-ontologies-i-conceptual-issues-with-cannabis-and-cannabinoids-terminology</w:t>
        </w:r>
      </w:hyperlink>
      <w:r w:rsidDel="00000000" w:rsidR="00000000" w:rsidRPr="00000000">
        <w:rPr>
          <w:rtl w:val="0"/>
        </w:rPr>
      </w:r>
    </w:p>
    <w:p w:rsidR="00000000" w:rsidDel="00000000" w:rsidP="00000000" w:rsidRDefault="00000000" w:rsidRPr="00000000" w14:paraId="0000011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Hierarchy of Various Marijuana Types from the Drug Abuse Ontology(DAO). - ResearchGate, accessed May 5, 2025, </w:t>
      </w:r>
      <w:hyperlink r:id="rId205">
        <w:r w:rsidDel="00000000" w:rsidR="00000000" w:rsidRPr="00000000">
          <w:rPr>
            <w:rFonts w:ascii="Google Sans" w:cs="Google Sans" w:eastAsia="Google Sans" w:hAnsi="Google Sans"/>
            <w:color w:val="0000ee"/>
            <w:sz w:val="24"/>
            <w:szCs w:val="24"/>
            <w:u w:val="single"/>
            <w:rtl w:val="0"/>
          </w:rPr>
          <w:t xml:space="preserve">https://www.researchgate.net/figure/Hierarchy-of-Various-Marijuana-Types-from-the-Drug-Abuse-OntologyDAO_fig2_335224297</w:t>
        </w:r>
      </w:hyperlink>
      <w:r w:rsidDel="00000000" w:rsidR="00000000" w:rsidRPr="00000000">
        <w:rPr>
          <w:rtl w:val="0"/>
        </w:rPr>
      </w:r>
    </w:p>
    <w:p w:rsidR="00000000" w:rsidDel="00000000" w:rsidP="00000000" w:rsidRDefault="00000000" w:rsidRPr="00000000" w14:paraId="0000011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ontologies I: Conceptual issues with Cannabis and cannabinoids terminology, accessed May 5, 2025, </w:t>
      </w:r>
      <w:hyperlink r:id="rId206">
        <w:r w:rsidDel="00000000" w:rsidR="00000000" w:rsidRPr="00000000">
          <w:rPr>
            <w:rFonts w:ascii="Google Sans" w:cs="Google Sans" w:eastAsia="Google Sans" w:hAnsi="Google Sans"/>
            <w:color w:val="0000ee"/>
            <w:sz w:val="24"/>
            <w:szCs w:val="24"/>
            <w:u w:val="single"/>
            <w:rtl w:val="0"/>
          </w:rPr>
          <w:t xml:space="preserve">https://www.cannabisclinicians.org/2021/01/07/cannabis-ontologies-i-conceptual-issues-with-cannabis-and-cannabinoids-terminology/</w:t>
        </w:r>
      </w:hyperlink>
      <w:r w:rsidDel="00000000" w:rsidR="00000000" w:rsidRPr="00000000">
        <w:rPr>
          <w:rtl w:val="0"/>
        </w:rPr>
      </w:r>
    </w:p>
    <w:p w:rsidR="00000000" w:rsidDel="00000000" w:rsidP="00000000" w:rsidRDefault="00000000" w:rsidRPr="00000000" w14:paraId="0000011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 Sigma Knowledge base Browser, accessed May 5, 2025, </w:t>
      </w:r>
      <w:hyperlink r:id="rId207">
        <w:r w:rsidDel="00000000" w:rsidR="00000000" w:rsidRPr="00000000">
          <w:rPr>
            <w:rFonts w:ascii="Google Sans" w:cs="Google Sans" w:eastAsia="Google Sans" w:hAnsi="Google Sans"/>
            <w:color w:val="0000ee"/>
            <w:sz w:val="24"/>
            <w:szCs w:val="24"/>
            <w:u w:val="single"/>
            <w:rtl w:val="0"/>
          </w:rPr>
          <w:t xml:space="preserve">https://sigma.ontologyportal.org:8443/sigma/Browse.jsp?lang=SwedishLanguage?flang=SUO-KIF&amp;kb=SUMO&amp;term=Cannabis</w:t>
        </w:r>
      </w:hyperlink>
      <w:r w:rsidDel="00000000" w:rsidR="00000000" w:rsidRPr="00000000">
        <w:rPr>
          <w:rtl w:val="0"/>
        </w:rPr>
      </w:r>
    </w:p>
    <w:p w:rsidR="00000000" w:rsidDel="00000000" w:rsidP="00000000" w:rsidRDefault="00000000" w:rsidRPr="00000000" w14:paraId="0000011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Standards - Sigma-Aldrich, accessed May 5, 2025, </w:t>
      </w:r>
      <w:hyperlink r:id="rId208">
        <w:r w:rsidDel="00000000" w:rsidR="00000000" w:rsidRPr="00000000">
          <w:rPr>
            <w:rFonts w:ascii="Google Sans" w:cs="Google Sans" w:eastAsia="Google Sans" w:hAnsi="Google Sans"/>
            <w:color w:val="0000ee"/>
            <w:sz w:val="24"/>
            <w:szCs w:val="24"/>
            <w:u w:val="single"/>
            <w:rtl w:val="0"/>
          </w:rPr>
          <w:t xml:space="preserve">https://www.sigmaaldrich.com/US/en/products/analytical-chemistry/reference-materials/cannabis-standards</w:t>
        </w:r>
      </w:hyperlink>
      <w:r w:rsidDel="00000000" w:rsidR="00000000" w:rsidRPr="00000000">
        <w:rPr>
          <w:rtl w:val="0"/>
        </w:rPr>
      </w:r>
    </w:p>
    <w:p w:rsidR="00000000" w:rsidDel="00000000" w:rsidP="00000000" w:rsidRDefault="00000000" w:rsidRPr="00000000" w14:paraId="0000012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Standards - IROA Technologies, accessed May 5, 2025, </w:t>
      </w:r>
      <w:hyperlink r:id="rId209">
        <w:r w:rsidDel="00000000" w:rsidR="00000000" w:rsidRPr="00000000">
          <w:rPr>
            <w:rFonts w:ascii="Google Sans" w:cs="Google Sans" w:eastAsia="Google Sans" w:hAnsi="Google Sans"/>
            <w:color w:val="0000ee"/>
            <w:sz w:val="24"/>
            <w:szCs w:val="24"/>
            <w:u w:val="single"/>
            <w:rtl w:val="0"/>
          </w:rPr>
          <w:t xml:space="preserve">https://www.iroatech.com/cannabis-standards/</w:t>
        </w:r>
      </w:hyperlink>
      <w:r w:rsidDel="00000000" w:rsidR="00000000" w:rsidRPr="00000000">
        <w:rPr>
          <w:rtl w:val="0"/>
        </w:rPr>
      </w:r>
    </w:p>
    <w:p w:rsidR="00000000" w:rsidDel="00000000" w:rsidP="00000000" w:rsidRDefault="00000000" w:rsidRPr="00000000" w14:paraId="0000012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FOCUS Cannabis Standards, accessed May 5, 2025, </w:t>
      </w:r>
      <w:hyperlink r:id="rId210">
        <w:r w:rsidDel="00000000" w:rsidR="00000000" w:rsidRPr="00000000">
          <w:rPr>
            <w:rFonts w:ascii="Google Sans" w:cs="Google Sans" w:eastAsia="Google Sans" w:hAnsi="Google Sans"/>
            <w:color w:val="0000ee"/>
            <w:sz w:val="24"/>
            <w:szCs w:val="24"/>
            <w:u w:val="single"/>
            <w:rtl w:val="0"/>
          </w:rPr>
          <w:t xml:space="preserve">https://www.focusstandards.org/cannabis-standards/</w:t>
        </w:r>
      </w:hyperlink>
      <w:r w:rsidDel="00000000" w:rsidR="00000000" w:rsidRPr="00000000">
        <w:rPr>
          <w:rtl w:val="0"/>
        </w:rPr>
      </w:r>
    </w:p>
    <w:p w:rsidR="00000000" w:rsidDel="00000000" w:rsidP="00000000" w:rsidRDefault="00000000" w:rsidRPr="00000000" w14:paraId="0000012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NIST Tools for Cannabis Laboratory Quality Assurance, accessed May 5, 2025, </w:t>
      </w:r>
      <w:hyperlink r:id="rId211">
        <w:r w:rsidDel="00000000" w:rsidR="00000000" w:rsidRPr="00000000">
          <w:rPr>
            <w:rFonts w:ascii="Google Sans" w:cs="Google Sans" w:eastAsia="Google Sans" w:hAnsi="Google Sans"/>
            <w:color w:val="0000ee"/>
            <w:sz w:val="24"/>
            <w:szCs w:val="24"/>
            <w:u w:val="single"/>
            <w:rtl w:val="0"/>
          </w:rPr>
          <w:t xml:space="preserve">https://www.nist.gov/programs-projects/nist-tools-cannabis-laboratory-quality-assurance</w:t>
        </w:r>
      </w:hyperlink>
      <w:r w:rsidDel="00000000" w:rsidR="00000000" w:rsidRPr="00000000">
        <w:rPr>
          <w:rtl w:val="0"/>
        </w:rPr>
      </w:r>
    </w:p>
    <w:p w:rsidR="00000000" w:rsidDel="00000000" w:rsidP="00000000" w:rsidRDefault="00000000" w:rsidRPr="00000000" w14:paraId="0000012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Laboratory Quality System Standard, accessed May 5, 2025, </w:t>
      </w:r>
      <w:hyperlink r:id="rId212">
        <w:r w:rsidDel="00000000" w:rsidR="00000000" w:rsidRPr="00000000">
          <w:rPr>
            <w:rFonts w:ascii="Google Sans" w:cs="Google Sans" w:eastAsia="Google Sans" w:hAnsi="Google Sans"/>
            <w:color w:val="0000ee"/>
            <w:sz w:val="24"/>
            <w:szCs w:val="24"/>
            <w:u w:val="single"/>
            <w:rtl w:val="0"/>
          </w:rPr>
          <w:t xml:space="preserve">https://cannabis.ny.gov/laboratory-quality-system-standard</w:t>
        </w:r>
      </w:hyperlink>
      <w:r w:rsidDel="00000000" w:rsidR="00000000" w:rsidRPr="00000000">
        <w:rPr>
          <w:rtl w:val="0"/>
        </w:rPr>
      </w:r>
    </w:p>
    <w:p w:rsidR="00000000" w:rsidDel="00000000" w:rsidP="00000000" w:rsidRDefault="00000000" w:rsidRPr="00000000" w14:paraId="0000012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Ensuring Cannabis Data Privacy Compliance: A Comprehensive Guide - Convesio, accessed May 5, 2025, </w:t>
      </w:r>
      <w:hyperlink r:id="rId213">
        <w:r w:rsidDel="00000000" w:rsidR="00000000" w:rsidRPr="00000000">
          <w:rPr>
            <w:rFonts w:ascii="Google Sans" w:cs="Google Sans" w:eastAsia="Google Sans" w:hAnsi="Google Sans"/>
            <w:color w:val="0000ee"/>
            <w:sz w:val="24"/>
            <w:szCs w:val="24"/>
            <w:u w:val="single"/>
            <w:rtl w:val="0"/>
          </w:rPr>
          <w:t xml:space="preserve">https://convesio.com/knowledgebase/article/ensuring-cannabis-data-privacy-compliance-a-comprehensive-guide/</w:t>
        </w:r>
      </w:hyperlink>
      <w:r w:rsidDel="00000000" w:rsidR="00000000" w:rsidRPr="00000000">
        <w:rPr>
          <w:rtl w:val="0"/>
        </w:rPr>
      </w:r>
    </w:p>
    <w:p w:rsidR="00000000" w:rsidDel="00000000" w:rsidP="00000000" w:rsidRDefault="00000000" w:rsidRPr="00000000" w14:paraId="0000012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Potency Data | National Institute on Drug Abuse (NIDA), accessed May 5, 2025, </w:t>
      </w:r>
      <w:hyperlink r:id="rId214">
        <w:r w:rsidDel="00000000" w:rsidR="00000000" w:rsidRPr="00000000">
          <w:rPr>
            <w:rFonts w:ascii="Google Sans" w:cs="Google Sans" w:eastAsia="Google Sans" w:hAnsi="Google Sans"/>
            <w:color w:val="0000ee"/>
            <w:sz w:val="24"/>
            <w:szCs w:val="24"/>
            <w:u w:val="single"/>
            <w:rtl w:val="0"/>
          </w:rPr>
          <w:t xml:space="preserve">https://nida.nih.gov/research/research-data-measures-resources/cannabis-potency-data</w:t>
        </w:r>
      </w:hyperlink>
      <w:r w:rsidDel="00000000" w:rsidR="00000000" w:rsidRPr="00000000">
        <w:rPr>
          <w:rtl w:val="0"/>
        </w:rPr>
      </w:r>
    </w:p>
    <w:p w:rsidR="00000000" w:rsidDel="00000000" w:rsidP="00000000" w:rsidRDefault="00000000" w:rsidRPr="00000000" w14:paraId="0000012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Data Collection for Cannabis Cultivation | AgriTechTomorrow, accessed May 5, 2025, </w:t>
      </w:r>
      <w:hyperlink r:id="rId215">
        <w:r w:rsidDel="00000000" w:rsidR="00000000" w:rsidRPr="00000000">
          <w:rPr>
            <w:rFonts w:ascii="Google Sans" w:cs="Google Sans" w:eastAsia="Google Sans" w:hAnsi="Google Sans"/>
            <w:color w:val="0000ee"/>
            <w:sz w:val="24"/>
            <w:szCs w:val="24"/>
            <w:u w:val="single"/>
            <w:rtl w:val="0"/>
          </w:rPr>
          <w:t xml:space="preserve">https://www.agritechtomorrow.com/article/2022/09/how-to-use-data-collection-for-cannabis-cultivation/14023</w:t>
        </w:r>
      </w:hyperlink>
      <w:r w:rsidDel="00000000" w:rsidR="00000000" w:rsidRPr="00000000">
        <w:rPr>
          <w:rtl w:val="0"/>
        </w:rPr>
      </w:r>
    </w:p>
    <w:p w:rsidR="00000000" w:rsidDel="00000000" w:rsidP="00000000" w:rsidRDefault="00000000" w:rsidRPr="00000000" w14:paraId="0000012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Standards | ICGRC, accessed May 5, 2025, </w:t>
      </w:r>
      <w:hyperlink r:id="rId216">
        <w:r w:rsidDel="00000000" w:rsidR="00000000" w:rsidRPr="00000000">
          <w:rPr>
            <w:rFonts w:ascii="Google Sans" w:cs="Google Sans" w:eastAsia="Google Sans" w:hAnsi="Google Sans"/>
            <w:color w:val="0000ee"/>
            <w:sz w:val="24"/>
            <w:szCs w:val="24"/>
            <w:u w:val="single"/>
            <w:rtl w:val="0"/>
          </w:rPr>
          <w:t xml:space="preserve">https://icgrc.info/data_standards</w:t>
        </w:r>
      </w:hyperlink>
      <w:r w:rsidDel="00000000" w:rsidR="00000000" w:rsidRPr="00000000">
        <w:rPr>
          <w:rtl w:val="0"/>
        </w:rPr>
      </w:r>
    </w:p>
    <w:p w:rsidR="00000000" w:rsidDel="00000000" w:rsidP="00000000" w:rsidRDefault="00000000" w:rsidRPr="00000000" w14:paraId="0000012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WAC 314-55-102: - | WA.gov, accessed May 5, 2025, </w:t>
      </w:r>
      <w:hyperlink r:id="rId217">
        <w:r w:rsidDel="00000000" w:rsidR="00000000" w:rsidRPr="00000000">
          <w:rPr>
            <w:rFonts w:ascii="Google Sans" w:cs="Google Sans" w:eastAsia="Google Sans" w:hAnsi="Google Sans"/>
            <w:color w:val="0000ee"/>
            <w:sz w:val="24"/>
            <w:szCs w:val="24"/>
            <w:u w:val="single"/>
            <w:rtl w:val="0"/>
          </w:rPr>
          <w:t xml:space="preserve">https://app.leg.wa.gov/wac/default.aspx?cite=314-55-102</w:t>
        </w:r>
      </w:hyperlink>
      <w:r w:rsidDel="00000000" w:rsidR="00000000" w:rsidRPr="00000000">
        <w:rPr>
          <w:rtl w:val="0"/>
        </w:rPr>
      </w:r>
    </w:p>
    <w:p w:rsidR="00000000" w:rsidDel="00000000" w:rsidP="00000000" w:rsidRDefault="00000000" w:rsidRPr="00000000" w14:paraId="0000012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Offense is a Good Defense: Quality Assurance, Consumer Protection, and the Role of Regulators | News &amp; Events - Clark Hill, accessed May 5, 2025, </w:t>
      </w:r>
      <w:hyperlink r:id="rId218">
        <w:r w:rsidDel="00000000" w:rsidR="00000000" w:rsidRPr="00000000">
          <w:rPr>
            <w:rFonts w:ascii="Google Sans" w:cs="Google Sans" w:eastAsia="Google Sans" w:hAnsi="Google Sans"/>
            <w:color w:val="0000ee"/>
            <w:sz w:val="24"/>
            <w:szCs w:val="24"/>
            <w:u w:val="single"/>
            <w:rtl w:val="0"/>
          </w:rPr>
          <w:t xml:space="preserve">https://www.clarkhill.com/news-events/news/the-best-offense-is-a-good-defense-quality-assurance-consumer-protection-and-the-role-of-regulators/</w:t>
        </w:r>
      </w:hyperlink>
      <w:r w:rsidDel="00000000" w:rsidR="00000000" w:rsidRPr="00000000">
        <w:rPr>
          <w:rtl w:val="0"/>
        </w:rPr>
      </w:r>
    </w:p>
    <w:p w:rsidR="00000000" w:rsidDel="00000000" w:rsidP="00000000" w:rsidRDefault="00000000" w:rsidRPr="00000000" w14:paraId="0000012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Quality Control: Ensuring Consistency and Safety - FloraFlex Media, accessed May 5, 2025, </w:t>
      </w:r>
      <w:hyperlink r:id="rId219">
        <w:r w:rsidDel="00000000" w:rsidR="00000000" w:rsidRPr="00000000">
          <w:rPr>
            <w:rFonts w:ascii="Google Sans" w:cs="Google Sans" w:eastAsia="Google Sans" w:hAnsi="Google Sans"/>
            <w:color w:val="0000ee"/>
            <w:sz w:val="24"/>
            <w:szCs w:val="24"/>
            <w:u w:val="single"/>
            <w:rtl w:val="0"/>
          </w:rPr>
          <w:t xml:space="preserve">https://floraflex.com/default/blog/post/cannabis-quality-control-ensuring-consistency-and-safety</w:t>
        </w:r>
      </w:hyperlink>
      <w:r w:rsidDel="00000000" w:rsidR="00000000" w:rsidRPr="00000000">
        <w:rPr>
          <w:rtl w:val="0"/>
        </w:rPr>
      </w:r>
    </w:p>
    <w:p w:rsidR="00000000" w:rsidDel="00000000" w:rsidP="00000000" w:rsidRDefault="00000000" w:rsidRPr="00000000" w14:paraId="0000012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Elevating the Green: The Crucial Role of Quality Control and Testing in the Cannabis Industry, accessed May 5, 2025, </w:t>
      </w:r>
      <w:hyperlink r:id="rId220">
        <w:r w:rsidDel="00000000" w:rsidR="00000000" w:rsidRPr="00000000">
          <w:rPr>
            <w:rFonts w:ascii="Google Sans" w:cs="Google Sans" w:eastAsia="Google Sans" w:hAnsi="Google Sans"/>
            <w:color w:val="0000ee"/>
            <w:sz w:val="24"/>
            <w:szCs w:val="24"/>
            <w:u w:val="single"/>
            <w:rtl w:val="0"/>
          </w:rPr>
          <w:t xml:space="preserve">https://www.cannabissciencetech.com/view/elevating-the-green-the-crucial-role-of-quality-control-and-testing-in-the-cannabis-industry</w:t>
        </w:r>
      </w:hyperlink>
      <w:r w:rsidDel="00000000" w:rsidR="00000000" w:rsidRPr="00000000">
        <w:rPr>
          <w:rtl w:val="0"/>
        </w:rPr>
      </w:r>
    </w:p>
    <w:p w:rsidR="00000000" w:rsidDel="00000000" w:rsidP="00000000" w:rsidRDefault="00000000" w:rsidRPr="00000000" w14:paraId="0000012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Quality Control – A Complete Guide - Isolocity, accessed May 5, 2025, </w:t>
      </w:r>
      <w:hyperlink r:id="rId221">
        <w:r w:rsidDel="00000000" w:rsidR="00000000" w:rsidRPr="00000000">
          <w:rPr>
            <w:rFonts w:ascii="Google Sans" w:cs="Google Sans" w:eastAsia="Google Sans" w:hAnsi="Google Sans"/>
            <w:color w:val="0000ee"/>
            <w:sz w:val="24"/>
            <w:szCs w:val="24"/>
            <w:u w:val="single"/>
            <w:rtl w:val="0"/>
          </w:rPr>
          <w:t xml:space="preserve">https://isolocity.com/cannabis-quality-control-a-complete-guide/</w:t>
        </w:r>
      </w:hyperlink>
      <w:r w:rsidDel="00000000" w:rsidR="00000000" w:rsidRPr="00000000">
        <w:rPr>
          <w:rtl w:val="0"/>
        </w:rPr>
      </w:r>
    </w:p>
    <w:p w:rsidR="00000000" w:rsidDel="00000000" w:rsidP="00000000" w:rsidRDefault="00000000" w:rsidRPr="00000000" w14:paraId="0000012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Cannabis Quality Control and Testing - Sartorius, accessed May 5, 2025, </w:t>
      </w:r>
      <w:hyperlink r:id="rId222">
        <w:r w:rsidDel="00000000" w:rsidR="00000000" w:rsidRPr="00000000">
          <w:rPr>
            <w:rFonts w:ascii="Google Sans" w:cs="Google Sans" w:eastAsia="Google Sans" w:hAnsi="Google Sans"/>
            <w:color w:val="0000ee"/>
            <w:sz w:val="24"/>
            <w:szCs w:val="24"/>
            <w:u w:val="single"/>
            <w:rtl w:val="0"/>
          </w:rPr>
          <w:t xml:space="preserve">https://www.sartorius.com/en/pr/cannabis/guide-to-cannabis-quality-control-testing</w:t>
        </w:r>
      </w:hyperlink>
      <w:r w:rsidDel="00000000" w:rsidR="00000000" w:rsidRPr="00000000">
        <w:rPr>
          <w:rtl w:val="0"/>
        </w:rPr>
      </w:r>
    </w:p>
    <w:p w:rsidR="00000000" w:rsidDel="00000000" w:rsidP="00000000" w:rsidRDefault="00000000" w:rsidRPr="00000000" w14:paraId="0000012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ASTM Cannabis: Cannabis Industry Standards &amp; Best Practices, accessed May 5, 2025, </w:t>
      </w:r>
      <w:hyperlink r:id="rId223">
        <w:r w:rsidDel="00000000" w:rsidR="00000000" w:rsidRPr="00000000">
          <w:rPr>
            <w:rFonts w:ascii="Google Sans" w:cs="Google Sans" w:eastAsia="Google Sans" w:hAnsi="Google Sans"/>
            <w:color w:val="0000ee"/>
            <w:sz w:val="24"/>
            <w:szCs w:val="24"/>
            <w:u w:val="single"/>
            <w:rtl w:val="0"/>
          </w:rPr>
          <w:t xml:space="preserve">https://www.astmcannabis.org/</w:t>
        </w:r>
      </w:hyperlink>
      <w:r w:rsidDel="00000000" w:rsidR="00000000" w:rsidRPr="00000000">
        <w:rPr>
          <w:rtl w:val="0"/>
        </w:rPr>
      </w:r>
    </w:p>
    <w:p w:rsidR="00000000" w:rsidDel="00000000" w:rsidP="00000000" w:rsidRDefault="00000000" w:rsidRPr="00000000" w14:paraId="0000012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Standards for the Cannabis Industry, accessed May 5, 2025, </w:t>
      </w:r>
      <w:hyperlink r:id="rId224">
        <w:r w:rsidDel="00000000" w:rsidR="00000000" w:rsidRPr="00000000">
          <w:rPr>
            <w:rFonts w:ascii="Google Sans" w:cs="Google Sans" w:eastAsia="Google Sans" w:hAnsi="Google Sans"/>
            <w:color w:val="0000ee"/>
            <w:sz w:val="24"/>
            <w:szCs w:val="24"/>
            <w:u w:val="single"/>
            <w:rtl w:val="0"/>
          </w:rPr>
          <w:t xml:space="preserve">https://www.astmcannabis.org/cannabis-standards-and-publications/</w:t>
        </w:r>
      </w:hyperlink>
      <w:r w:rsidDel="00000000" w:rsidR="00000000" w:rsidRPr="00000000">
        <w:rPr>
          <w:rtl w:val="0"/>
        </w:rPr>
      </w:r>
    </w:p>
    <w:p w:rsidR="00000000" w:rsidDel="00000000" w:rsidP="00000000" w:rsidRDefault="00000000" w:rsidRPr="00000000" w14:paraId="0000013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Two New ASTM International Standards Guide Cannabis Control and Manufacture, accessed May 5, 2025, </w:t>
      </w:r>
      <w:hyperlink r:id="rId225">
        <w:r w:rsidDel="00000000" w:rsidR="00000000" w:rsidRPr="00000000">
          <w:rPr>
            <w:rFonts w:ascii="Google Sans" w:cs="Google Sans" w:eastAsia="Google Sans" w:hAnsi="Google Sans"/>
            <w:color w:val="0000ee"/>
            <w:sz w:val="24"/>
            <w:szCs w:val="24"/>
            <w:u w:val="single"/>
            <w:rtl w:val="0"/>
          </w:rPr>
          <w:t xml:space="preserve">https://www.astm.org/news/press-releases/two-new-astm-international-standards-guide-cannabis-control-and-manufacture</w:t>
        </w:r>
      </w:hyperlink>
      <w:r w:rsidDel="00000000" w:rsidR="00000000" w:rsidRPr="00000000">
        <w:rPr>
          <w:rtl w:val="0"/>
        </w:rPr>
      </w:r>
    </w:p>
    <w:p w:rsidR="00000000" w:rsidDel="00000000" w:rsidP="00000000" w:rsidRDefault="00000000" w:rsidRPr="00000000" w14:paraId="0000013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ASTM Cannabis Standards, accessed May 5, 2025, </w:t>
      </w:r>
      <w:hyperlink r:id="rId226">
        <w:r w:rsidDel="00000000" w:rsidR="00000000" w:rsidRPr="00000000">
          <w:rPr>
            <w:rFonts w:ascii="Google Sans" w:cs="Google Sans" w:eastAsia="Google Sans" w:hAnsi="Google Sans"/>
            <w:color w:val="0000ee"/>
            <w:sz w:val="24"/>
            <w:szCs w:val="24"/>
            <w:u w:val="single"/>
            <w:rtl w:val="0"/>
          </w:rPr>
          <w:t xml:space="preserve">https://kr.astm.org/cannabis/</w:t>
        </w:r>
      </w:hyperlink>
      <w:r w:rsidDel="00000000" w:rsidR="00000000" w:rsidRPr="00000000">
        <w:rPr>
          <w:rtl w:val="0"/>
        </w:rPr>
      </w:r>
    </w:p>
    <w:p w:rsidR="00000000" w:rsidDel="00000000" w:rsidP="00000000" w:rsidRDefault="00000000" w:rsidRPr="00000000" w14:paraId="0000013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Need for Cannabis Standards - ASTM, accessed May 5, 2025, </w:t>
      </w:r>
      <w:hyperlink r:id="rId227">
        <w:r w:rsidDel="00000000" w:rsidR="00000000" w:rsidRPr="00000000">
          <w:rPr>
            <w:rFonts w:ascii="Google Sans" w:cs="Google Sans" w:eastAsia="Google Sans" w:hAnsi="Google Sans"/>
            <w:color w:val="0000ee"/>
            <w:sz w:val="24"/>
            <w:szCs w:val="24"/>
            <w:u w:val="single"/>
            <w:rtl w:val="0"/>
          </w:rPr>
          <w:t xml:space="preserve">https://www.astm.org/news/need-cannabis-standards</w:t>
        </w:r>
      </w:hyperlink>
      <w:r w:rsidDel="00000000" w:rsidR="00000000" w:rsidRPr="00000000">
        <w:rPr>
          <w:rtl w:val="0"/>
        </w:rPr>
      </w:r>
    </w:p>
    <w:p w:rsidR="00000000" w:rsidDel="00000000" w:rsidP="00000000" w:rsidRDefault="00000000" w:rsidRPr="00000000" w14:paraId="0000013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Committee D37 on Cannabis | ASTM, accessed May 5, 2025, </w:t>
      </w:r>
      <w:hyperlink r:id="rId228">
        <w:r w:rsidDel="00000000" w:rsidR="00000000" w:rsidRPr="00000000">
          <w:rPr>
            <w:rFonts w:ascii="Google Sans" w:cs="Google Sans" w:eastAsia="Google Sans" w:hAnsi="Google Sans"/>
            <w:color w:val="0000ee"/>
            <w:sz w:val="24"/>
            <w:szCs w:val="24"/>
            <w:u w:val="single"/>
            <w:rtl w:val="0"/>
          </w:rPr>
          <w:t xml:space="preserve">https://www.astm.org/membership-participation/technical-committees/committee-d37</w:t>
        </w:r>
      </w:hyperlink>
      <w:r w:rsidDel="00000000" w:rsidR="00000000" w:rsidRPr="00000000">
        <w:rPr>
          <w:rtl w:val="0"/>
        </w:rPr>
      </w:r>
    </w:p>
    <w:p w:rsidR="00000000" w:rsidDel="00000000" w:rsidP="00000000" w:rsidRDefault="00000000" w:rsidRPr="00000000" w14:paraId="0000013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ASTM Cannabis Standards for the Greater Good - Boveda, accessed May 5, 2025, </w:t>
      </w:r>
      <w:hyperlink r:id="rId229">
        <w:r w:rsidDel="00000000" w:rsidR="00000000" w:rsidRPr="00000000">
          <w:rPr>
            <w:rFonts w:ascii="Google Sans" w:cs="Google Sans" w:eastAsia="Google Sans" w:hAnsi="Google Sans"/>
            <w:color w:val="0000ee"/>
            <w:sz w:val="24"/>
            <w:szCs w:val="24"/>
            <w:u w:val="single"/>
            <w:rtl w:val="0"/>
          </w:rPr>
          <w:t xml:space="preserve">https://bovedainc.com/astm-cannabis-standards-for-the-greater-good/</w:t>
        </w:r>
      </w:hyperlink>
      <w:r w:rsidDel="00000000" w:rsidR="00000000" w:rsidRPr="00000000">
        <w:rPr>
          <w:rtl w:val="0"/>
        </w:rPr>
      </w:r>
    </w:p>
    <w:p w:rsidR="00000000" w:rsidDel="00000000" w:rsidP="00000000" w:rsidRDefault="00000000" w:rsidRPr="00000000" w14:paraId="0000013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ASTM D8441/D8441M - Wikipedia, accessed May 5, 2025, </w:t>
      </w:r>
      <w:hyperlink r:id="rId230">
        <w:r w:rsidDel="00000000" w:rsidR="00000000" w:rsidRPr="00000000">
          <w:rPr>
            <w:rFonts w:ascii="Google Sans" w:cs="Google Sans" w:eastAsia="Google Sans" w:hAnsi="Google Sans"/>
            <w:color w:val="0000ee"/>
            <w:sz w:val="24"/>
            <w:szCs w:val="24"/>
            <w:u w:val="single"/>
            <w:rtl w:val="0"/>
          </w:rPr>
          <w:t xml:space="preserve">https://en.wikipedia.org/wiki/ASTM_D8441/D8441M</w:t>
        </w:r>
      </w:hyperlink>
      <w:r w:rsidDel="00000000" w:rsidR="00000000" w:rsidRPr="00000000">
        <w:rPr>
          <w:rtl w:val="0"/>
        </w:rPr>
      </w:r>
    </w:p>
    <w:p w:rsidR="00000000" w:rsidDel="00000000" w:rsidP="00000000" w:rsidRDefault="00000000" w:rsidRPr="00000000" w14:paraId="0000013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Don't Reinvent the Wheel: A Tour of ASTM Standards for Cannabis - Part 1, accessed May 5, 2025, </w:t>
      </w:r>
      <w:hyperlink r:id="rId231">
        <w:r w:rsidDel="00000000" w:rsidR="00000000" w:rsidRPr="00000000">
          <w:rPr>
            <w:rFonts w:ascii="Google Sans" w:cs="Google Sans" w:eastAsia="Google Sans" w:hAnsi="Google Sans"/>
            <w:color w:val="0000ee"/>
            <w:sz w:val="24"/>
            <w:szCs w:val="24"/>
            <w:u w:val="single"/>
            <w:rtl w:val="0"/>
          </w:rPr>
          <w:t xml:space="preserve">https://cannabisindustryjournal.com/feature_article/dont-reinvent-the-wheel-a-tour-of-astm-standards-for-cannabis-part-1/</w:t>
        </w:r>
      </w:hyperlink>
      <w:r w:rsidDel="00000000" w:rsidR="00000000" w:rsidRPr="00000000">
        <w:rPr>
          <w:rtl w:val="0"/>
        </w:rPr>
      </w:r>
    </w:p>
    <w:p w:rsidR="00000000" w:rsidDel="00000000" w:rsidP="00000000" w:rsidRDefault="00000000" w:rsidRPr="00000000" w14:paraId="0000013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ASTM International and Cannabis Industry Standards Development through Committee D37 - US Pharmacopeia (USP), accessed May 5, 2025, </w:t>
      </w:r>
      <w:hyperlink r:id="rId232">
        <w:r w:rsidDel="00000000" w:rsidR="00000000" w:rsidRPr="00000000">
          <w:rPr>
            <w:rFonts w:ascii="Google Sans" w:cs="Google Sans" w:eastAsia="Google Sans" w:hAnsi="Google Sans"/>
            <w:color w:val="0000ee"/>
            <w:sz w:val="24"/>
            <w:szCs w:val="24"/>
            <w:u w:val="single"/>
            <w:rtl w:val="0"/>
          </w:rPr>
          <w:t xml:space="preserve">https://www.usp.org/sites/default/files/usp/document/our-work/DS/06-session_astm-international-and-cannabis-industry-standards-development-through-committee-d37_vaillencourt.pdf</w:t>
        </w:r>
      </w:hyperlink>
      <w:r w:rsidDel="00000000" w:rsidR="00000000" w:rsidRPr="00000000">
        <w:rPr>
          <w:rtl w:val="0"/>
        </w:rPr>
      </w:r>
    </w:p>
    <w:p w:rsidR="00000000" w:rsidDel="00000000" w:rsidP="00000000" w:rsidRDefault="00000000" w:rsidRPr="00000000" w14:paraId="0000013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Foundation of Cannabis Unified Standards - International Cannabis Consulting Firm, accessed May 5, 2025, </w:t>
      </w:r>
      <w:hyperlink r:id="rId233">
        <w:r w:rsidDel="00000000" w:rsidR="00000000" w:rsidRPr="00000000">
          <w:rPr>
            <w:rFonts w:ascii="Google Sans" w:cs="Google Sans" w:eastAsia="Google Sans" w:hAnsi="Google Sans"/>
            <w:color w:val="0000ee"/>
            <w:sz w:val="24"/>
            <w:szCs w:val="24"/>
            <w:u w:val="single"/>
            <w:rtl w:val="0"/>
          </w:rPr>
          <w:t xml:space="preserve">https://www.focusstandards.org/</w:t>
        </w:r>
      </w:hyperlink>
      <w:r w:rsidDel="00000000" w:rsidR="00000000" w:rsidRPr="00000000">
        <w:rPr>
          <w:rtl w:val="0"/>
        </w:rPr>
      </w:r>
    </w:p>
    <w:p w:rsidR="00000000" w:rsidDel="00000000" w:rsidP="00000000" w:rsidRDefault="00000000" w:rsidRPr="00000000" w14:paraId="0000013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www.afdo.org, accessed May 5, 2025, </w:t>
      </w:r>
      <w:hyperlink r:id="rId234">
        <w:r w:rsidDel="00000000" w:rsidR="00000000" w:rsidRPr="00000000">
          <w:rPr>
            <w:rFonts w:ascii="Google Sans" w:cs="Google Sans" w:eastAsia="Google Sans" w:hAnsi="Google Sans"/>
            <w:color w:val="0000ee"/>
            <w:sz w:val="24"/>
            <w:szCs w:val="24"/>
            <w:u w:val="single"/>
            <w:rtl w:val="0"/>
          </w:rPr>
          <w:t xml:space="preserve">https://www.afdo.org/wp-content/uploads/2023/09/FS-1001-FOCUS-Cultivation-Standard.pdf</w:t>
        </w:r>
      </w:hyperlink>
      <w:r w:rsidDel="00000000" w:rsidR="00000000" w:rsidRPr="00000000">
        <w:rPr>
          <w:rtl w:val="0"/>
        </w:rPr>
      </w:r>
    </w:p>
    <w:p w:rsidR="00000000" w:rsidDel="00000000" w:rsidP="00000000" w:rsidRDefault="00000000" w:rsidRPr="00000000" w14:paraId="0000013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MANUFACTURING STANDARD - Association of Food and Drug Officials, accessed May 5, 2025, </w:t>
      </w:r>
      <w:hyperlink r:id="rId235">
        <w:r w:rsidDel="00000000" w:rsidR="00000000" w:rsidRPr="00000000">
          <w:rPr>
            <w:rFonts w:ascii="Google Sans" w:cs="Google Sans" w:eastAsia="Google Sans" w:hAnsi="Google Sans"/>
            <w:color w:val="0000ee"/>
            <w:sz w:val="24"/>
            <w:szCs w:val="24"/>
            <w:u w:val="single"/>
            <w:rtl w:val="0"/>
          </w:rPr>
          <w:t xml:space="preserve">https://www.afdo.org/wp-content/uploads/2023/09/FS-2001-FOCUS-Manufacturing-Standard.pdf</w:t>
        </w:r>
      </w:hyperlink>
      <w:r w:rsidDel="00000000" w:rsidR="00000000" w:rsidRPr="00000000">
        <w:rPr>
          <w:rtl w:val="0"/>
        </w:rPr>
      </w:r>
    </w:p>
    <w:p w:rsidR="00000000" w:rsidDel="00000000" w:rsidP="00000000" w:rsidRDefault="00000000" w:rsidRPr="00000000" w14:paraId="0000013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FOCUS Manufacturing Standard Index | Oklahoma.gov, accessed May 5, 2025, </w:t>
      </w:r>
      <w:hyperlink r:id="rId236">
        <w:r w:rsidDel="00000000" w:rsidR="00000000" w:rsidRPr="00000000">
          <w:rPr>
            <w:rFonts w:ascii="Google Sans" w:cs="Google Sans" w:eastAsia="Google Sans" w:hAnsi="Google Sans"/>
            <w:color w:val="0000ee"/>
            <w:sz w:val="24"/>
            <w:szCs w:val="24"/>
            <w:u w:val="single"/>
            <w:rtl w:val="0"/>
          </w:rPr>
          <w:t xml:space="preserve">https://oklahoma.gov/content/dam/ok/en/omma/docs/attachemnt_c_focus_manufacturing_standard_index.pdf</w:t>
        </w:r>
      </w:hyperlink>
      <w:r w:rsidDel="00000000" w:rsidR="00000000" w:rsidRPr="00000000">
        <w:rPr>
          <w:rtl w:val="0"/>
        </w:rPr>
      </w:r>
    </w:p>
    <w:p w:rsidR="00000000" w:rsidDel="00000000" w:rsidP="00000000" w:rsidRDefault="00000000" w:rsidRPr="00000000" w14:paraId="0000013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Proposed Cannabis Standards Will Focus on Vocational Requirements - ASTM, accessed May 5, 2025, </w:t>
      </w:r>
      <w:hyperlink r:id="rId237">
        <w:r w:rsidDel="00000000" w:rsidR="00000000" w:rsidRPr="00000000">
          <w:rPr>
            <w:rFonts w:ascii="Google Sans" w:cs="Google Sans" w:eastAsia="Google Sans" w:hAnsi="Google Sans"/>
            <w:color w:val="0000ee"/>
            <w:sz w:val="24"/>
            <w:szCs w:val="24"/>
            <w:u w:val="single"/>
            <w:rtl w:val="0"/>
          </w:rPr>
          <w:t xml:space="preserve">https://www.astm.org/news/press-releases/proposed-cannabis-standards-will-focus-vocational-requirements</w:t>
        </w:r>
      </w:hyperlink>
      <w:r w:rsidDel="00000000" w:rsidR="00000000" w:rsidRPr="00000000">
        <w:rPr>
          <w:rtl w:val="0"/>
        </w:rPr>
      </w:r>
    </w:p>
    <w:p w:rsidR="00000000" w:rsidDel="00000000" w:rsidP="00000000" w:rsidRDefault="00000000" w:rsidRPr="00000000" w14:paraId="0000013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Patient Focused Certification – Standards. Education. Verification., accessed May 5, 2025, </w:t>
      </w:r>
      <w:hyperlink r:id="rId238">
        <w:r w:rsidDel="00000000" w:rsidR="00000000" w:rsidRPr="00000000">
          <w:rPr>
            <w:rFonts w:ascii="Google Sans" w:cs="Google Sans" w:eastAsia="Google Sans" w:hAnsi="Google Sans"/>
            <w:color w:val="0000ee"/>
            <w:sz w:val="24"/>
            <w:szCs w:val="24"/>
            <w:u w:val="single"/>
            <w:rtl w:val="0"/>
          </w:rPr>
          <w:t xml:space="preserve">https://patientfocusedcertification.org/</w:t>
        </w:r>
      </w:hyperlink>
      <w:r w:rsidDel="00000000" w:rsidR="00000000" w:rsidRPr="00000000">
        <w:rPr>
          <w:rtl w:val="0"/>
        </w:rPr>
      </w:r>
    </w:p>
    <w:p w:rsidR="00000000" w:rsidDel="00000000" w:rsidP="00000000" w:rsidRDefault="00000000" w:rsidRPr="00000000" w14:paraId="0000013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Unified Cannabis Standards Come Into Global FOCUS, accessed May 5, 2025, </w:t>
      </w:r>
      <w:hyperlink r:id="rId239">
        <w:r w:rsidDel="00000000" w:rsidR="00000000" w:rsidRPr="00000000">
          <w:rPr>
            <w:rFonts w:ascii="Google Sans" w:cs="Google Sans" w:eastAsia="Google Sans" w:hAnsi="Google Sans"/>
            <w:color w:val="0000ee"/>
            <w:sz w:val="24"/>
            <w:szCs w:val="24"/>
            <w:u w:val="single"/>
            <w:rtl w:val="0"/>
          </w:rPr>
          <w:t xml:space="preserve">https://thecannabisreporter.com/cannabis-standards-focus/</w:t>
        </w:r>
      </w:hyperlink>
      <w:r w:rsidDel="00000000" w:rsidR="00000000" w:rsidRPr="00000000">
        <w:rPr>
          <w:rtl w:val="0"/>
        </w:rPr>
      </w:r>
    </w:p>
    <w:p w:rsidR="00000000" w:rsidDel="00000000" w:rsidP="00000000" w:rsidRDefault="00000000" w:rsidRPr="00000000" w14:paraId="0000013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industry standards expert Lezli Engelking questions the efficacy of Missouri cannabis regulations - Greenway Magazine, accessed May 5, 2025, </w:t>
      </w:r>
      <w:hyperlink r:id="rId240">
        <w:r w:rsidDel="00000000" w:rsidR="00000000" w:rsidRPr="00000000">
          <w:rPr>
            <w:rFonts w:ascii="Google Sans" w:cs="Google Sans" w:eastAsia="Google Sans" w:hAnsi="Google Sans"/>
            <w:color w:val="0000ee"/>
            <w:sz w:val="24"/>
            <w:szCs w:val="24"/>
            <w:u w:val="single"/>
            <w:rtl w:val="0"/>
          </w:rPr>
          <w:t xml:space="preserve">https://mogreenway.com/2023/09/22/cannabis-industry-standards-expert-lezli-engelking-questions-the-efficacy-of-missouri-cannabis-regulations/</w:t>
        </w:r>
      </w:hyperlink>
      <w:r w:rsidDel="00000000" w:rsidR="00000000" w:rsidRPr="00000000">
        <w:rPr>
          <w:rtl w:val="0"/>
        </w:rPr>
      </w:r>
    </w:p>
    <w:p w:rsidR="00000000" w:rsidDel="00000000" w:rsidP="00000000" w:rsidRDefault="00000000" w:rsidRPr="00000000" w14:paraId="0000014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of Standards in the Cannabis Industry | Technology Networks, accessed May 5, 2025, </w:t>
      </w:r>
      <w:hyperlink r:id="rId241">
        <w:r w:rsidDel="00000000" w:rsidR="00000000" w:rsidRPr="00000000">
          <w:rPr>
            <w:rFonts w:ascii="Google Sans" w:cs="Google Sans" w:eastAsia="Google Sans" w:hAnsi="Google Sans"/>
            <w:color w:val="0000ee"/>
            <w:sz w:val="24"/>
            <w:szCs w:val="24"/>
            <w:u w:val="single"/>
            <w:rtl w:val="0"/>
          </w:rPr>
          <w:t xml:space="preserve">https://www.technologynetworks.com/applied-sciences/videos/the-power-of-standards-in-the-cannabis-industry-303187</w:t>
        </w:r>
      </w:hyperlink>
      <w:r w:rsidDel="00000000" w:rsidR="00000000" w:rsidRPr="00000000">
        <w:rPr>
          <w:rtl w:val="0"/>
        </w:rPr>
      </w:r>
    </w:p>
    <w:p w:rsidR="00000000" w:rsidDel="00000000" w:rsidP="00000000" w:rsidRDefault="00000000" w:rsidRPr="00000000" w14:paraId="0000014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Need for Cannabis Standards - 1 - ASTM, accessed May 5, 2025, </w:t>
      </w:r>
      <w:hyperlink r:id="rId242">
        <w:r w:rsidDel="00000000" w:rsidR="00000000" w:rsidRPr="00000000">
          <w:rPr>
            <w:rFonts w:ascii="Google Sans" w:cs="Google Sans" w:eastAsia="Google Sans" w:hAnsi="Google Sans"/>
            <w:color w:val="0000ee"/>
            <w:sz w:val="24"/>
            <w:szCs w:val="24"/>
            <w:u w:val="single"/>
            <w:rtl w:val="0"/>
          </w:rPr>
          <w:t xml:space="preserve">https://www.astm.org/news/need-cannabis-standards-mj17</w:t>
        </w:r>
      </w:hyperlink>
      <w:r w:rsidDel="00000000" w:rsidR="00000000" w:rsidRPr="00000000">
        <w:rPr>
          <w:rtl w:val="0"/>
        </w:rPr>
      </w:r>
    </w:p>
    <w:p w:rsidR="00000000" w:rsidDel="00000000" w:rsidP="00000000" w:rsidRDefault="00000000" w:rsidRPr="00000000" w14:paraId="0000014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Laboratory – FOCUS Standard - Oklahoma.gov, accessed May 5, 2025, </w:t>
      </w:r>
      <w:hyperlink r:id="rId243">
        <w:r w:rsidDel="00000000" w:rsidR="00000000" w:rsidRPr="00000000">
          <w:rPr>
            <w:rFonts w:ascii="Google Sans" w:cs="Google Sans" w:eastAsia="Google Sans" w:hAnsi="Google Sans"/>
            <w:color w:val="0000ee"/>
            <w:sz w:val="24"/>
            <w:szCs w:val="24"/>
            <w:u w:val="single"/>
            <w:rtl w:val="0"/>
          </w:rPr>
          <w:t xml:space="preserve">https://oklahoma.gov/content/dam/ok/en/omma/docs/attachment_c_focus-lab_standard-v1.0.pdf</w:t>
        </w:r>
      </w:hyperlink>
      <w:r w:rsidDel="00000000" w:rsidR="00000000" w:rsidRPr="00000000">
        <w:rPr>
          <w:rtl w:val="0"/>
        </w:rPr>
      </w:r>
    </w:p>
    <w:p w:rsidR="00000000" w:rsidDel="00000000" w:rsidP="00000000" w:rsidRDefault="00000000" w:rsidRPr="00000000" w14:paraId="0000014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www.afdo.org, accessed May 5, 2025, </w:t>
      </w:r>
      <w:hyperlink r:id="rId244">
        <w:r w:rsidDel="00000000" w:rsidR="00000000" w:rsidRPr="00000000">
          <w:rPr>
            <w:rFonts w:ascii="Google Sans" w:cs="Google Sans" w:eastAsia="Google Sans" w:hAnsi="Google Sans"/>
            <w:color w:val="0000ee"/>
            <w:sz w:val="24"/>
            <w:szCs w:val="24"/>
            <w:u w:val="single"/>
            <w:rtl w:val="0"/>
          </w:rPr>
          <w:t xml:space="preserve">https://www.afdo.org/wp-content/uploads/2023/09/FS-4001-FOCUS-Laboratory-Standard.pdf</w:t>
        </w:r>
      </w:hyperlink>
      <w:r w:rsidDel="00000000" w:rsidR="00000000" w:rsidRPr="00000000">
        <w:rPr>
          <w:rtl w:val="0"/>
        </w:rPr>
      </w:r>
    </w:p>
    <w:p w:rsidR="00000000" w:rsidDel="00000000" w:rsidP="00000000" w:rsidRDefault="00000000" w:rsidRPr="00000000" w14:paraId="0000014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Quality Standards in State Programs Permitting Cannabis for Medical Uses - PMC, accessed May 5, 2025, </w:t>
      </w:r>
      <w:hyperlink r:id="rId245">
        <w:r w:rsidDel="00000000" w:rsidR="00000000" w:rsidRPr="00000000">
          <w:rPr>
            <w:rFonts w:ascii="Google Sans" w:cs="Google Sans" w:eastAsia="Google Sans" w:hAnsi="Google Sans"/>
            <w:color w:val="0000ee"/>
            <w:sz w:val="24"/>
            <w:szCs w:val="24"/>
            <w:u w:val="single"/>
            <w:rtl w:val="0"/>
          </w:rPr>
          <w:t xml:space="preserve">https://pmc.ncbi.nlm.nih.gov/articles/PMC11452082/</w:t>
        </w:r>
      </w:hyperlink>
      <w:r w:rsidDel="00000000" w:rsidR="00000000" w:rsidRPr="00000000">
        <w:rPr>
          <w:rtl w:val="0"/>
        </w:rPr>
      </w:r>
    </w:p>
    <w:p w:rsidR="00000000" w:rsidDel="00000000" w:rsidP="00000000" w:rsidRDefault="00000000" w:rsidRPr="00000000" w14:paraId="0000014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APHL Guidance for State Medical Cannabis Testing Programs, accessed May 5, 2025, </w:t>
      </w:r>
      <w:hyperlink r:id="rId246">
        <w:r w:rsidDel="00000000" w:rsidR="00000000" w:rsidRPr="00000000">
          <w:rPr>
            <w:rFonts w:ascii="Google Sans" w:cs="Google Sans" w:eastAsia="Google Sans" w:hAnsi="Google Sans"/>
            <w:color w:val="0000ee"/>
            <w:sz w:val="24"/>
            <w:szCs w:val="24"/>
            <w:u w:val="single"/>
            <w:rtl w:val="0"/>
          </w:rPr>
          <w:t xml:space="preserve">https://www.focusstandards.org/aphl-guidance-state-medical-cannabis-testing-programs/</w:t>
        </w:r>
      </w:hyperlink>
      <w:r w:rsidDel="00000000" w:rsidR="00000000" w:rsidRPr="00000000">
        <w:rPr>
          <w:rtl w:val="0"/>
        </w:rPr>
      </w:r>
    </w:p>
    <w:p w:rsidR="00000000" w:rsidDel="00000000" w:rsidP="00000000" w:rsidRDefault="00000000" w:rsidRPr="00000000" w14:paraId="0000014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Guidance for State Medical Cannabis Testing Programs (May 2016) - APHL, accessed May 5, 2025, </w:t>
      </w:r>
      <w:hyperlink r:id="rId247">
        <w:r w:rsidDel="00000000" w:rsidR="00000000" w:rsidRPr="00000000">
          <w:rPr>
            <w:rFonts w:ascii="Google Sans" w:cs="Google Sans" w:eastAsia="Google Sans" w:hAnsi="Google Sans"/>
            <w:color w:val="0000ee"/>
            <w:sz w:val="24"/>
            <w:szCs w:val="24"/>
            <w:u w:val="single"/>
            <w:rtl w:val="0"/>
          </w:rPr>
          <w:t xml:space="preserve">https://www.aphl.org/aboutAPHL/publications/Documents/EH-Guide-State-Med-Cannabis-052016.pdf</w:t>
        </w:r>
      </w:hyperlink>
      <w:r w:rsidDel="00000000" w:rsidR="00000000" w:rsidRPr="00000000">
        <w:rPr>
          <w:rtl w:val="0"/>
        </w:rPr>
      </w:r>
    </w:p>
    <w:p w:rsidR="00000000" w:rsidDel="00000000" w:rsidP="00000000" w:rsidRDefault="00000000" w:rsidRPr="00000000" w14:paraId="0000014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Lower-Risk Cannabis Use Practices | Department of Health - RI.gov, accessed May 5, 2025, </w:t>
      </w:r>
      <w:hyperlink r:id="rId248">
        <w:r w:rsidDel="00000000" w:rsidR="00000000" w:rsidRPr="00000000">
          <w:rPr>
            <w:rFonts w:ascii="Google Sans" w:cs="Google Sans" w:eastAsia="Google Sans" w:hAnsi="Google Sans"/>
            <w:color w:val="0000ee"/>
            <w:sz w:val="24"/>
            <w:szCs w:val="24"/>
            <w:u w:val="single"/>
            <w:rtl w:val="0"/>
          </w:rPr>
          <w:t xml:space="preserve">https://health.ri.gov/adult-use-cannabis/lower-risk-use</w:t>
        </w:r>
      </w:hyperlink>
      <w:r w:rsidDel="00000000" w:rsidR="00000000" w:rsidRPr="00000000">
        <w:rPr>
          <w:rtl w:val="0"/>
        </w:rPr>
      </w:r>
    </w:p>
    <w:p w:rsidR="00000000" w:rsidDel="00000000" w:rsidP="00000000" w:rsidRDefault="00000000" w:rsidRPr="00000000" w14:paraId="0000014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Lower-Risk Cannabis Use - Alberta Health Services, accessed May 5, 2025, </w:t>
      </w:r>
      <w:hyperlink r:id="rId249">
        <w:r w:rsidDel="00000000" w:rsidR="00000000" w:rsidRPr="00000000">
          <w:rPr>
            <w:rFonts w:ascii="Google Sans" w:cs="Google Sans" w:eastAsia="Google Sans" w:hAnsi="Google Sans"/>
            <w:color w:val="0000ee"/>
            <w:sz w:val="24"/>
            <w:szCs w:val="24"/>
            <w:u w:val="single"/>
            <w:rtl w:val="0"/>
          </w:rPr>
          <w:t xml:space="preserve">https://www.albertahealthservices.ca/dsa/Page17997.aspx</w:t>
        </w:r>
      </w:hyperlink>
      <w:r w:rsidDel="00000000" w:rsidR="00000000" w:rsidRPr="00000000">
        <w:rPr>
          <w:rtl w:val="0"/>
        </w:rPr>
      </w:r>
    </w:p>
    <w:p w:rsidR="00000000" w:rsidDel="00000000" w:rsidP="00000000" w:rsidRDefault="00000000" w:rsidRPr="00000000" w14:paraId="0000014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Lower-Risk Cannabis Use Guidelines: A Comprehensive Update of Evidence and Recommendations - PubMed, accessed May 5, 2025, </w:t>
      </w:r>
      <w:hyperlink r:id="rId250">
        <w:r w:rsidDel="00000000" w:rsidR="00000000" w:rsidRPr="00000000">
          <w:rPr>
            <w:rFonts w:ascii="Google Sans" w:cs="Google Sans" w:eastAsia="Google Sans" w:hAnsi="Google Sans"/>
            <w:color w:val="0000ee"/>
            <w:sz w:val="24"/>
            <w:szCs w:val="24"/>
            <w:u w:val="single"/>
            <w:rtl w:val="0"/>
          </w:rPr>
          <w:t xml:space="preserve">https://pubmed.ncbi.nlm.nih.gov/28644037/</w:t>
        </w:r>
      </w:hyperlink>
      <w:r w:rsidDel="00000000" w:rsidR="00000000" w:rsidRPr="00000000">
        <w:rPr>
          <w:rtl w:val="0"/>
        </w:rPr>
      </w:r>
    </w:p>
    <w:p w:rsidR="00000000" w:rsidDel="00000000" w:rsidP="00000000" w:rsidRDefault="00000000" w:rsidRPr="00000000" w14:paraId="0000014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Lower-Risk Cannabis Use Guidelines: A Comprehensive Update of ..., accessed May 5, 2025, </w:t>
      </w:r>
      <w:hyperlink r:id="rId251">
        <w:r w:rsidDel="00000000" w:rsidR="00000000" w:rsidRPr="00000000">
          <w:rPr>
            <w:rFonts w:ascii="Google Sans" w:cs="Google Sans" w:eastAsia="Google Sans" w:hAnsi="Google Sans"/>
            <w:color w:val="0000ee"/>
            <w:sz w:val="24"/>
            <w:szCs w:val="24"/>
            <w:u w:val="single"/>
            <w:rtl w:val="0"/>
          </w:rPr>
          <w:t xml:space="preserve">https://ajph.aphapublications.org/doi/full/10.2105/AJPH.2017.303818</w:t>
        </w:r>
      </w:hyperlink>
      <w:r w:rsidDel="00000000" w:rsidR="00000000" w:rsidRPr="00000000">
        <w:rPr>
          <w:rtl w:val="0"/>
        </w:rPr>
      </w:r>
    </w:p>
    <w:p w:rsidR="00000000" w:rsidDel="00000000" w:rsidP="00000000" w:rsidRDefault="00000000" w:rsidRPr="00000000" w14:paraId="0000014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Lower-Risk Cannabis Use Guidelines' (LRCUG) recommendations: How are Canadian cannabis users complying? - PMC, accessed May 5, 2025, </w:t>
      </w:r>
      <w:hyperlink r:id="rId252">
        <w:r w:rsidDel="00000000" w:rsidR="00000000" w:rsidRPr="00000000">
          <w:rPr>
            <w:rFonts w:ascii="Google Sans" w:cs="Google Sans" w:eastAsia="Google Sans" w:hAnsi="Google Sans"/>
            <w:color w:val="0000ee"/>
            <w:sz w:val="24"/>
            <w:szCs w:val="24"/>
            <w:u w:val="single"/>
            <w:rtl w:val="0"/>
          </w:rPr>
          <w:t xml:space="preserve">https://pmc.ncbi.nlm.nih.gov/articles/PMC7554648/</w:t>
        </w:r>
      </w:hyperlink>
      <w:r w:rsidDel="00000000" w:rsidR="00000000" w:rsidRPr="00000000">
        <w:rPr>
          <w:rtl w:val="0"/>
        </w:rPr>
      </w:r>
    </w:p>
    <w:p w:rsidR="00000000" w:rsidDel="00000000" w:rsidP="00000000" w:rsidRDefault="00000000" w:rsidRPr="00000000" w14:paraId="0000014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Lower-Risk Cannabis Use Guidelines – BCCSU, accessed May 5, 2025, </w:t>
      </w:r>
      <w:hyperlink r:id="rId253">
        <w:r w:rsidDel="00000000" w:rsidR="00000000" w:rsidRPr="00000000">
          <w:rPr>
            <w:rFonts w:ascii="Google Sans" w:cs="Google Sans" w:eastAsia="Google Sans" w:hAnsi="Google Sans"/>
            <w:color w:val="0000ee"/>
            <w:sz w:val="24"/>
            <w:szCs w:val="24"/>
            <w:u w:val="single"/>
            <w:rtl w:val="0"/>
          </w:rPr>
          <w:t xml:space="preserve">https://www.bccsu.ca/blog/2018/10/15/lower-risk-cannabis-use-guidelines/</w:t>
        </w:r>
      </w:hyperlink>
      <w:r w:rsidDel="00000000" w:rsidR="00000000" w:rsidRPr="00000000">
        <w:rPr>
          <w:rtl w:val="0"/>
        </w:rPr>
      </w:r>
    </w:p>
    <w:p w:rsidR="00000000" w:rsidDel="00000000" w:rsidP="00000000" w:rsidRDefault="00000000" w:rsidRPr="00000000" w14:paraId="0000014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Canada's Lower-Risk Cannabis Use Guidelines for Psychosis - labo.jutras.aswad, accessed May 5, 2025, </w:t>
      </w:r>
      <w:hyperlink r:id="rId254">
        <w:r w:rsidDel="00000000" w:rsidR="00000000" w:rsidRPr="00000000">
          <w:rPr>
            <w:rFonts w:ascii="Google Sans" w:cs="Google Sans" w:eastAsia="Google Sans" w:hAnsi="Google Sans"/>
            <w:color w:val="0000ee"/>
            <w:sz w:val="24"/>
            <w:szCs w:val="24"/>
            <w:u w:val="single"/>
            <w:rtl w:val="0"/>
          </w:rPr>
          <w:t xml:space="preserve">https://labo-jutras-aswad.ca/wp-content/uploads/2023/12/3_Evidence-Brief-231212-LRCUG-PSYCH-EN-web-5.pdf</w:t>
        </w:r>
      </w:hyperlink>
      <w:r w:rsidDel="00000000" w:rsidR="00000000" w:rsidRPr="00000000">
        <w:rPr>
          <w:rtl w:val="0"/>
        </w:rPr>
      </w:r>
    </w:p>
    <w:p w:rsidR="00000000" w:rsidDel="00000000" w:rsidP="00000000" w:rsidRDefault="00000000" w:rsidRPr="00000000" w14:paraId="0000014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Canada's Lower-Risk CannabisUse Guidelines(LRCUG) - CAMH, accessed May 5, 2025, </w:t>
      </w:r>
      <w:hyperlink r:id="rId255">
        <w:r w:rsidDel="00000000" w:rsidR="00000000" w:rsidRPr="00000000">
          <w:rPr>
            <w:rFonts w:ascii="Google Sans" w:cs="Google Sans" w:eastAsia="Google Sans" w:hAnsi="Google Sans"/>
            <w:color w:val="0000ee"/>
            <w:sz w:val="24"/>
            <w:szCs w:val="24"/>
            <w:u w:val="single"/>
            <w:rtl w:val="0"/>
          </w:rPr>
          <w:t xml:space="preserve">https://www.camh.ca/-/media/files/lrcug_professional-pdf.pdf</w:t>
        </w:r>
      </w:hyperlink>
      <w:r w:rsidDel="00000000" w:rsidR="00000000" w:rsidRPr="00000000">
        <w:rPr>
          <w:rtl w:val="0"/>
        </w:rPr>
      </w:r>
    </w:p>
    <w:p w:rsidR="00000000" w:rsidDel="00000000" w:rsidP="00000000" w:rsidRDefault="00000000" w:rsidRPr="00000000" w14:paraId="0000014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Lower-Risk Cannabis Use Guidelines for Psychosis, accessed May 5, 2025, </w:t>
      </w:r>
      <w:hyperlink r:id="rId256">
        <w:r w:rsidDel="00000000" w:rsidR="00000000" w:rsidRPr="00000000">
          <w:rPr>
            <w:rFonts w:ascii="Google Sans" w:cs="Google Sans" w:eastAsia="Google Sans" w:hAnsi="Google Sans"/>
            <w:color w:val="0000ee"/>
            <w:sz w:val="24"/>
            <w:szCs w:val="24"/>
            <w:u w:val="single"/>
            <w:rtl w:val="0"/>
          </w:rPr>
          <w:t xml:space="preserve">https://cannabisandpsychosis.ca/lower-risk-cannabis-use-guidelines-for-psychosis/</w:t>
        </w:r>
      </w:hyperlink>
      <w:r w:rsidDel="00000000" w:rsidR="00000000" w:rsidRPr="00000000">
        <w:rPr>
          <w:rtl w:val="0"/>
        </w:rPr>
      </w:r>
    </w:p>
    <w:p w:rsidR="00000000" w:rsidDel="00000000" w:rsidP="00000000" w:rsidRDefault="00000000" w:rsidRPr="00000000" w14:paraId="0000015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Marijuana Classification - Consensus Academic Search Engine, accessed May 5, 2025, </w:t>
      </w:r>
      <w:hyperlink r:id="rId257">
        <w:r w:rsidDel="00000000" w:rsidR="00000000" w:rsidRPr="00000000">
          <w:rPr>
            <w:rFonts w:ascii="Google Sans" w:cs="Google Sans" w:eastAsia="Google Sans" w:hAnsi="Google Sans"/>
            <w:color w:val="0000ee"/>
            <w:sz w:val="24"/>
            <w:szCs w:val="24"/>
            <w:u w:val="single"/>
            <w:rtl w:val="0"/>
          </w:rPr>
          <w:t xml:space="preserve">https://consensus.app/questions/marijuana-classification/</w:t>
        </w:r>
      </w:hyperlink>
      <w:r w:rsidDel="00000000" w:rsidR="00000000" w:rsidRPr="00000000">
        <w:rPr>
          <w:rtl w:val="0"/>
        </w:rPr>
      </w:r>
    </w:p>
    <w:p w:rsidR="00000000" w:rsidDel="00000000" w:rsidP="00000000" w:rsidRDefault="00000000" w:rsidRPr="00000000" w14:paraId="0000015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High-Risk Cannabis Use: A Proposal of an Operational Definition through Delphi Methodology for Scientific Consensus | European Addiction Research | Karger Publishers, accessed May 5, 2025, </w:t>
      </w:r>
      <w:hyperlink r:id="rId258">
        <w:r w:rsidDel="00000000" w:rsidR="00000000" w:rsidRPr="00000000">
          <w:rPr>
            <w:rFonts w:ascii="Google Sans" w:cs="Google Sans" w:eastAsia="Google Sans" w:hAnsi="Google Sans"/>
            <w:color w:val="0000ee"/>
            <w:sz w:val="24"/>
            <w:szCs w:val="24"/>
            <w:u w:val="single"/>
            <w:rtl w:val="0"/>
          </w:rPr>
          <w:t xml:space="preserve">https://karger.com/ear/article/30/5/288/913154/High-Risk-Cannabis-Use-A-Proposal-of-an</w:t>
        </w:r>
      </w:hyperlink>
      <w:r w:rsidDel="00000000" w:rsidR="00000000" w:rsidRPr="00000000">
        <w:rPr>
          <w:rtl w:val="0"/>
        </w:rPr>
      </w:r>
    </w:p>
    <w:p w:rsidR="00000000" w:rsidDel="00000000" w:rsidP="00000000" w:rsidRDefault="00000000" w:rsidRPr="00000000" w14:paraId="0000015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Chemistry, Metabolism, and Toxicology of Cannabis: Clinical Implications - PMC, accessed May 5, 2025, </w:t>
      </w:r>
      <w:hyperlink r:id="rId259">
        <w:r w:rsidDel="00000000" w:rsidR="00000000" w:rsidRPr="00000000">
          <w:rPr>
            <w:rFonts w:ascii="Google Sans" w:cs="Google Sans" w:eastAsia="Google Sans" w:hAnsi="Google Sans"/>
            <w:color w:val="0000ee"/>
            <w:sz w:val="24"/>
            <w:szCs w:val="24"/>
            <w:u w:val="single"/>
            <w:rtl w:val="0"/>
          </w:rPr>
          <w:t xml:space="preserve">https://pmc.ncbi.nlm.nih.gov/articles/PMC3570572/</w:t>
        </w:r>
      </w:hyperlink>
      <w:r w:rsidDel="00000000" w:rsidR="00000000" w:rsidRPr="00000000">
        <w:rPr>
          <w:rtl w:val="0"/>
        </w:rPr>
      </w:r>
    </w:p>
    <w:p w:rsidR="00000000" w:rsidDel="00000000" w:rsidP="00000000" w:rsidRDefault="00000000" w:rsidRPr="00000000" w14:paraId="0000015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Consensus recommendations on dosing and administration of medical cannabis to treat chronic pain: results of a modified Delphi process - PMC, accessed May 5, 2025, </w:t>
      </w:r>
      <w:hyperlink r:id="rId260">
        <w:r w:rsidDel="00000000" w:rsidR="00000000" w:rsidRPr="00000000">
          <w:rPr>
            <w:rFonts w:ascii="Google Sans" w:cs="Google Sans" w:eastAsia="Google Sans" w:hAnsi="Google Sans"/>
            <w:color w:val="0000ee"/>
            <w:sz w:val="24"/>
            <w:szCs w:val="24"/>
            <w:u w:val="single"/>
            <w:rtl w:val="0"/>
          </w:rPr>
          <w:t xml:space="preserve">https://pmc.ncbi.nlm.nih.gov/articles/PMC8252988/</w:t>
        </w:r>
      </w:hyperlink>
      <w:r w:rsidDel="00000000" w:rsidR="00000000" w:rsidRPr="00000000">
        <w:rPr>
          <w:rtl w:val="0"/>
        </w:rPr>
      </w:r>
    </w:p>
    <w:p w:rsidR="00000000" w:rsidDel="00000000" w:rsidP="00000000" w:rsidRDefault="00000000" w:rsidRPr="00000000" w14:paraId="0000015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Consensus recommendations on dosing and administration of medical cannabis to treat chronic pain: results of a modified Delphi process - ResearchGate, accessed May 5, 2025, </w:t>
      </w:r>
      <w:hyperlink r:id="rId261">
        <w:r w:rsidDel="00000000" w:rsidR="00000000" w:rsidRPr="00000000">
          <w:rPr>
            <w:rFonts w:ascii="Google Sans" w:cs="Google Sans" w:eastAsia="Google Sans" w:hAnsi="Google Sans"/>
            <w:color w:val="0000ee"/>
            <w:sz w:val="24"/>
            <w:szCs w:val="24"/>
            <w:u w:val="single"/>
            <w:rtl w:val="0"/>
          </w:rPr>
          <w:t xml:space="preserve">https://www.researchgate.net/publication/352956129_Consensus_recommendations_on_dosing_and_administration_of_medical_cannabis_to_treat_chronic_pain_results_of_a_modified_Delphi_process</w:t>
        </w:r>
      </w:hyperlink>
      <w:r w:rsidDel="00000000" w:rsidR="00000000" w:rsidRPr="00000000">
        <w:rPr>
          <w:rtl w:val="0"/>
        </w:rPr>
      </w:r>
    </w:p>
    <w:p w:rsidR="00000000" w:rsidDel="00000000" w:rsidP="00000000" w:rsidRDefault="00000000" w:rsidRPr="00000000" w14:paraId="0000015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Meta-analysis of medical cannabis outcomes and associations with cancer - Frontiers, accessed May 5, 2025, </w:t>
      </w:r>
      <w:hyperlink r:id="rId262">
        <w:r w:rsidDel="00000000" w:rsidR="00000000" w:rsidRPr="00000000">
          <w:rPr>
            <w:rFonts w:ascii="Google Sans" w:cs="Google Sans" w:eastAsia="Google Sans" w:hAnsi="Google Sans"/>
            <w:color w:val="0000ee"/>
            <w:sz w:val="24"/>
            <w:szCs w:val="24"/>
            <w:u w:val="single"/>
            <w:rtl w:val="0"/>
          </w:rPr>
          <w:t xml:space="preserve">https://www.frontiersin.org/journals/oncology/articles/10.3389/fonc.2025.1490621/full</w:t>
        </w:r>
      </w:hyperlink>
      <w:r w:rsidDel="00000000" w:rsidR="00000000" w:rsidRPr="00000000">
        <w:rPr>
          <w:rtl w:val="0"/>
        </w:rPr>
      </w:r>
    </w:p>
    <w:p w:rsidR="00000000" w:rsidDel="00000000" w:rsidP="00000000" w:rsidRDefault="00000000" w:rsidRPr="00000000" w14:paraId="0000015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Analyzed Terpenes and Cannabinoids | Download Table - ResearchGate, accessed May 5, 2025, </w:t>
      </w:r>
      <w:hyperlink r:id="rId263">
        <w:r w:rsidDel="00000000" w:rsidR="00000000" w:rsidRPr="00000000">
          <w:rPr>
            <w:rFonts w:ascii="Google Sans" w:cs="Google Sans" w:eastAsia="Google Sans" w:hAnsi="Google Sans"/>
            <w:color w:val="0000ee"/>
            <w:sz w:val="24"/>
            <w:szCs w:val="24"/>
            <w:u w:val="single"/>
            <w:rtl w:val="0"/>
          </w:rPr>
          <w:t xml:space="preserve">https://www.researchgate.net/figure/List-of-Analyzed-Terpenes-and-Cannabinoids_tbl1_308793741</w:t>
        </w:r>
      </w:hyperlink>
      <w:r w:rsidDel="00000000" w:rsidR="00000000" w:rsidRPr="00000000">
        <w:rPr>
          <w:rtl w:val="0"/>
        </w:rPr>
      </w:r>
    </w:p>
    <w:p w:rsidR="00000000" w:rsidDel="00000000" w:rsidP="00000000" w:rsidRDefault="00000000" w:rsidRPr="00000000" w14:paraId="0000015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Analytical Science Program - AOAC INTERNATIONAL, accessed May 5, 2025, </w:t>
      </w:r>
      <w:hyperlink r:id="rId264">
        <w:r w:rsidDel="00000000" w:rsidR="00000000" w:rsidRPr="00000000">
          <w:rPr>
            <w:rFonts w:ascii="Google Sans" w:cs="Google Sans" w:eastAsia="Google Sans" w:hAnsi="Google Sans"/>
            <w:color w:val="0000ee"/>
            <w:sz w:val="24"/>
            <w:szCs w:val="24"/>
            <w:u w:val="single"/>
            <w:rtl w:val="0"/>
          </w:rPr>
          <w:t xml:space="preserve">https://www.aoac.org/scientific-solutions/casp/</w:t>
        </w:r>
      </w:hyperlink>
      <w:r w:rsidDel="00000000" w:rsidR="00000000" w:rsidRPr="00000000">
        <w:rPr>
          <w:rtl w:val="0"/>
        </w:rPr>
      </w:r>
    </w:p>
    <w:p w:rsidR="00000000" w:rsidDel="00000000" w:rsidP="00000000" w:rsidRDefault="00000000" w:rsidRPr="00000000" w14:paraId="0000015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Complying with the quality requirements for medicinal cannabis, accessed May 5, 2025, </w:t>
      </w:r>
      <w:hyperlink r:id="rId265">
        <w:r w:rsidDel="00000000" w:rsidR="00000000" w:rsidRPr="00000000">
          <w:rPr>
            <w:rFonts w:ascii="Google Sans" w:cs="Google Sans" w:eastAsia="Google Sans" w:hAnsi="Google Sans"/>
            <w:color w:val="0000ee"/>
            <w:sz w:val="24"/>
            <w:szCs w:val="24"/>
            <w:u w:val="single"/>
            <w:rtl w:val="0"/>
          </w:rPr>
          <w:t xml:space="preserve">https://www.tga.gov.au/resources/guidance/complying-quality-requirements-medicinal-cannabis</w:t>
        </w:r>
      </w:hyperlink>
      <w:r w:rsidDel="00000000" w:rsidR="00000000" w:rsidRPr="00000000">
        <w:rPr>
          <w:rtl w:val="0"/>
        </w:rPr>
      </w:r>
    </w:p>
    <w:p w:rsidR="00000000" w:rsidDel="00000000" w:rsidP="00000000" w:rsidRDefault="00000000" w:rsidRPr="00000000" w14:paraId="0000015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 Wikipedia, accessed May 5, 2025, </w:t>
      </w:r>
      <w:hyperlink r:id="rId266">
        <w:r w:rsidDel="00000000" w:rsidR="00000000" w:rsidRPr="00000000">
          <w:rPr>
            <w:rFonts w:ascii="Google Sans" w:cs="Google Sans" w:eastAsia="Google Sans" w:hAnsi="Google Sans"/>
            <w:color w:val="0000ee"/>
            <w:sz w:val="24"/>
            <w:szCs w:val="24"/>
            <w:u w:val="single"/>
            <w:rtl w:val="0"/>
          </w:rPr>
          <w:t xml:space="preserve">https://en.wikipedia.org/wiki/Cannabis</w:t>
        </w:r>
      </w:hyperlink>
      <w:r w:rsidDel="00000000" w:rsidR="00000000" w:rsidRPr="00000000">
        <w:rPr>
          <w:rtl w:val="0"/>
        </w:rPr>
      </w:r>
    </w:p>
    <w:p w:rsidR="00000000" w:rsidDel="00000000" w:rsidP="00000000" w:rsidRDefault="00000000" w:rsidRPr="00000000" w14:paraId="0000015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Art Of Choosing Sativa: A Connoisseur's Guide - A Therapeutic Alternative, accessed May 5, 2025, </w:t>
      </w:r>
      <w:hyperlink r:id="rId267">
        <w:r w:rsidDel="00000000" w:rsidR="00000000" w:rsidRPr="00000000">
          <w:rPr>
            <w:rFonts w:ascii="Google Sans" w:cs="Google Sans" w:eastAsia="Google Sans" w:hAnsi="Google Sans"/>
            <w:color w:val="0000ee"/>
            <w:sz w:val="24"/>
            <w:szCs w:val="24"/>
            <w:u w:val="single"/>
            <w:rtl w:val="0"/>
          </w:rPr>
          <w:t xml:space="preserve">https://atherapeuticalternative.com/the-art-of-choosing-sativa-a-connoisseurs-guide/</w:t>
        </w:r>
      </w:hyperlink>
      <w:r w:rsidDel="00000000" w:rsidR="00000000" w:rsidRPr="00000000">
        <w:rPr>
          <w:rtl w:val="0"/>
        </w:rPr>
      </w:r>
    </w:p>
    <w:p w:rsidR="00000000" w:rsidDel="00000000" w:rsidP="00000000" w:rsidRDefault="00000000" w:rsidRPr="00000000" w14:paraId="0000015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Cannabis Plant: Botanical Aspects - ResearchGate, accessed May 5, 2025, </w:t>
      </w:r>
      <w:hyperlink r:id="rId268">
        <w:r w:rsidDel="00000000" w:rsidR="00000000" w:rsidRPr="00000000">
          <w:rPr>
            <w:rFonts w:ascii="Google Sans" w:cs="Google Sans" w:eastAsia="Google Sans" w:hAnsi="Google Sans"/>
            <w:color w:val="0000ee"/>
            <w:sz w:val="24"/>
            <w:szCs w:val="24"/>
            <w:u w:val="single"/>
            <w:rtl w:val="0"/>
          </w:rPr>
          <w:t xml:space="preserve">https://www.researchgate.net/publication/312152737_The_Cannabis_Plant_Botanical_Aspects</w:t>
        </w:r>
      </w:hyperlink>
      <w:r w:rsidDel="00000000" w:rsidR="00000000" w:rsidRPr="00000000">
        <w:rPr>
          <w:rtl w:val="0"/>
        </w:rPr>
      </w:r>
    </w:p>
    <w:p w:rsidR="00000000" w:rsidDel="00000000" w:rsidP="00000000" w:rsidRDefault="00000000" w:rsidRPr="00000000" w14:paraId="0000015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Inflorescence for Medical Purposes: USP Considerations for Quality Attributes | Journal of Natural Products - ACS Publications, accessed May 5, 2025, </w:t>
      </w:r>
      <w:hyperlink r:id="rId269">
        <w:r w:rsidDel="00000000" w:rsidR="00000000" w:rsidRPr="00000000">
          <w:rPr>
            <w:rFonts w:ascii="Google Sans" w:cs="Google Sans" w:eastAsia="Google Sans" w:hAnsi="Google Sans"/>
            <w:color w:val="0000ee"/>
            <w:sz w:val="24"/>
            <w:szCs w:val="24"/>
            <w:u w:val="single"/>
            <w:rtl w:val="0"/>
          </w:rPr>
          <w:t xml:space="preserve">https://pubs.acs.org/doi/10.1021/acs.jnatprod.9b01200</w:t>
        </w:r>
      </w:hyperlink>
      <w:r w:rsidDel="00000000" w:rsidR="00000000" w:rsidRPr="00000000">
        <w:rPr>
          <w:rtl w:val="0"/>
        </w:rPr>
      </w:r>
    </w:p>
    <w:p w:rsidR="00000000" w:rsidDel="00000000" w:rsidP="00000000" w:rsidRDefault="00000000" w:rsidRPr="00000000" w14:paraId="0000015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Inflorescence for Medical Purposes: USP Considerations for Quality Attributes - Shimadzu Scientific Instruments, accessed May 5, 2025, </w:t>
      </w:r>
      <w:hyperlink r:id="rId270">
        <w:r w:rsidDel="00000000" w:rsidR="00000000" w:rsidRPr="00000000">
          <w:rPr>
            <w:rFonts w:ascii="Google Sans" w:cs="Google Sans" w:eastAsia="Google Sans" w:hAnsi="Google Sans"/>
            <w:color w:val="0000ee"/>
            <w:sz w:val="24"/>
            <w:szCs w:val="24"/>
            <w:u w:val="single"/>
            <w:rtl w:val="0"/>
          </w:rPr>
          <w:t xml:space="preserve">https://www.ssi.shimadzu.com/sites/ssi.shimadzu.com/files/pim/pim_document_file/ssi/others/15885/Cannabis-Inflorescence-for-Medical-Purposes-USP-Considerations-for-Quality.pdf</w:t>
        </w:r>
      </w:hyperlink>
      <w:r w:rsidDel="00000000" w:rsidR="00000000" w:rsidRPr="00000000">
        <w:rPr>
          <w:rtl w:val="0"/>
        </w:rPr>
      </w:r>
    </w:p>
    <w:p w:rsidR="00000000" w:rsidDel="00000000" w:rsidP="00000000" w:rsidRDefault="00000000" w:rsidRPr="00000000" w14:paraId="0000015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Microbiological Attributes of Cannabis-Derived Products, accessed May 5, 2025, </w:t>
      </w:r>
      <w:hyperlink r:id="rId271">
        <w:r w:rsidDel="00000000" w:rsidR="00000000" w:rsidRPr="00000000">
          <w:rPr>
            <w:rFonts w:ascii="Google Sans" w:cs="Google Sans" w:eastAsia="Google Sans" w:hAnsi="Google Sans"/>
            <w:color w:val="0000ee"/>
            <w:sz w:val="24"/>
            <w:szCs w:val="24"/>
            <w:u w:val="single"/>
            <w:rtl w:val="0"/>
          </w:rPr>
          <w:t xml:space="preserve">https://www.cannabissciencetech.com/view/microbiological-attributes-cannabis-derived-products</w:t>
        </w:r>
      </w:hyperlink>
      <w:r w:rsidDel="00000000" w:rsidR="00000000" w:rsidRPr="00000000">
        <w:rPr>
          <w:rtl w:val="0"/>
        </w:rPr>
      </w:r>
    </w:p>
    <w:p w:rsidR="00000000" w:rsidDel="00000000" w:rsidP="00000000" w:rsidRDefault="00000000" w:rsidRPr="00000000" w14:paraId="0000015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the ultimate guide | CBDMania.eu, accessed May 5, 2025, </w:t>
      </w:r>
      <w:hyperlink r:id="rId272">
        <w:r w:rsidDel="00000000" w:rsidR="00000000" w:rsidRPr="00000000">
          <w:rPr>
            <w:rFonts w:ascii="Google Sans" w:cs="Google Sans" w:eastAsia="Google Sans" w:hAnsi="Google Sans"/>
            <w:color w:val="0000ee"/>
            <w:sz w:val="24"/>
            <w:szCs w:val="24"/>
            <w:u w:val="single"/>
            <w:rtl w:val="0"/>
          </w:rPr>
          <w:t xml:space="preserve">https://cbdmania.eu/blog/cannabis</w:t>
        </w:r>
      </w:hyperlink>
      <w:r w:rsidDel="00000000" w:rsidR="00000000" w:rsidRPr="00000000">
        <w:rPr>
          <w:rtl w:val="0"/>
        </w:rPr>
      </w:r>
    </w:p>
    <w:p w:rsidR="00000000" w:rsidDel="00000000" w:rsidP="00000000" w:rsidRDefault="00000000" w:rsidRPr="00000000" w14:paraId="0000016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Sources of Cannabis Information and Medical Guidance for Neurologic Use: NARCOMS Survey of People Living With Multiple Sclerosis, accessed May 5, 2025, </w:t>
      </w:r>
      <w:hyperlink r:id="rId273">
        <w:r w:rsidDel="00000000" w:rsidR="00000000" w:rsidRPr="00000000">
          <w:rPr>
            <w:rFonts w:ascii="Google Sans" w:cs="Google Sans" w:eastAsia="Google Sans" w:hAnsi="Google Sans"/>
            <w:color w:val="0000ee"/>
            <w:sz w:val="24"/>
            <w:szCs w:val="24"/>
            <w:u w:val="single"/>
            <w:rtl w:val="0"/>
          </w:rPr>
          <w:t xml:space="preserve">https://pmc.ncbi.nlm.nih.gov/articles/PMC9208404/</w:t>
        </w:r>
      </w:hyperlink>
      <w:r w:rsidDel="00000000" w:rsidR="00000000" w:rsidRPr="00000000">
        <w:rPr>
          <w:rtl w:val="0"/>
        </w:rPr>
      </w:r>
    </w:p>
    <w:p w:rsidR="00000000" w:rsidDel="00000000" w:rsidP="00000000" w:rsidRDefault="00000000" w:rsidRPr="00000000" w14:paraId="0000016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Quality Standards for Medical Cannabis and CBD - GMP Journal, accessed May 5, 2025, </w:t>
      </w:r>
      <w:hyperlink r:id="rId274">
        <w:r w:rsidDel="00000000" w:rsidR="00000000" w:rsidRPr="00000000">
          <w:rPr>
            <w:rFonts w:ascii="Google Sans" w:cs="Google Sans" w:eastAsia="Google Sans" w:hAnsi="Google Sans"/>
            <w:color w:val="0000ee"/>
            <w:sz w:val="24"/>
            <w:szCs w:val="24"/>
            <w:u w:val="single"/>
            <w:rtl w:val="0"/>
          </w:rPr>
          <w:t xml:space="preserve">https://www.gmp-journal.com/current-articles/details/new-quality-standards-for-medical-cannabis-and-cbd.html</w:t>
        </w:r>
      </w:hyperlink>
      <w:r w:rsidDel="00000000" w:rsidR="00000000" w:rsidRPr="00000000">
        <w:rPr>
          <w:rtl w:val="0"/>
        </w:rPr>
      </w:r>
    </w:p>
    <w:p w:rsidR="00000000" w:rsidDel="00000000" w:rsidP="00000000" w:rsidRDefault="00000000" w:rsidRPr="00000000" w14:paraId="0000016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www.usp.org, accessed May 5, 2025, </w:t>
      </w:r>
      <w:hyperlink r:id="rId275">
        <w:r w:rsidDel="00000000" w:rsidR="00000000" w:rsidRPr="00000000">
          <w:rPr>
            <w:rFonts w:ascii="Google Sans" w:cs="Google Sans" w:eastAsia="Google Sans" w:hAnsi="Google Sans"/>
            <w:color w:val="0000ee"/>
            <w:sz w:val="24"/>
            <w:szCs w:val="24"/>
            <w:u w:val="single"/>
            <w:rtl w:val="0"/>
          </w:rPr>
          <w:t xml:space="preserve">https://www.usp.org/sites/default/files/usp/document/our-work/DS/Cannabis_FAQ.pdf</w:t>
        </w:r>
      </w:hyperlink>
      <w:r w:rsidDel="00000000" w:rsidR="00000000" w:rsidRPr="00000000">
        <w:rPr>
          <w:rtl w:val="0"/>
        </w:rPr>
      </w:r>
    </w:p>
    <w:p w:rsidR="00000000" w:rsidDel="00000000" w:rsidP="00000000" w:rsidRDefault="00000000" w:rsidRPr="00000000" w14:paraId="0000016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Inflorescence for Medical Purposes: USP Considerations for Quality Attributes - PubMed, accessed May 5, 2025, </w:t>
      </w:r>
      <w:hyperlink r:id="rId276">
        <w:r w:rsidDel="00000000" w:rsidR="00000000" w:rsidRPr="00000000">
          <w:rPr>
            <w:rFonts w:ascii="Google Sans" w:cs="Google Sans" w:eastAsia="Google Sans" w:hAnsi="Google Sans"/>
            <w:color w:val="0000ee"/>
            <w:sz w:val="24"/>
            <w:szCs w:val="24"/>
            <w:u w:val="single"/>
            <w:rtl w:val="0"/>
          </w:rPr>
          <w:t xml:space="preserve">https://pubmed.ncbi.nlm.nih.gov/32281793/</w:t>
        </w:r>
      </w:hyperlink>
      <w:r w:rsidDel="00000000" w:rsidR="00000000" w:rsidRPr="00000000">
        <w:rPr>
          <w:rtl w:val="0"/>
        </w:rPr>
      </w:r>
    </w:p>
    <w:p w:rsidR="00000000" w:rsidDel="00000000" w:rsidP="00000000" w:rsidRDefault="00000000" w:rsidRPr="00000000" w14:paraId="0000016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Quality of cannabis for medical use - US Pharmacopeia (USP), accessed May 5, 2025, </w:t>
      </w:r>
      <w:hyperlink r:id="rId277">
        <w:r w:rsidDel="00000000" w:rsidR="00000000" w:rsidRPr="00000000">
          <w:rPr>
            <w:rFonts w:ascii="Google Sans" w:cs="Google Sans" w:eastAsia="Google Sans" w:hAnsi="Google Sans"/>
            <w:color w:val="0000ee"/>
            <w:sz w:val="24"/>
            <w:szCs w:val="24"/>
            <w:u w:val="single"/>
            <w:rtl w:val="0"/>
          </w:rPr>
          <w:t xml:space="preserve">https://www.usp.org/sites/default/files/usp/document/products-services/medical-cannabis-quality-summary.pdf</w:t>
        </w:r>
      </w:hyperlink>
      <w:r w:rsidDel="00000000" w:rsidR="00000000" w:rsidRPr="00000000">
        <w:rPr>
          <w:rtl w:val="0"/>
        </w:rPr>
      </w:r>
    </w:p>
    <w:p w:rsidR="00000000" w:rsidDel="00000000" w:rsidP="00000000" w:rsidRDefault="00000000" w:rsidRPr="00000000" w14:paraId="0000016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Cannabis Inflorescence for Medical Purposes: USP Considerations for Quality Attributes - ResearchGate, accessed May 5, 2025, </w:t>
      </w:r>
      <w:hyperlink r:id="rId278">
        <w:r w:rsidDel="00000000" w:rsidR="00000000" w:rsidRPr="00000000">
          <w:rPr>
            <w:rFonts w:ascii="Google Sans" w:cs="Google Sans" w:eastAsia="Google Sans" w:hAnsi="Google Sans"/>
            <w:color w:val="0000ee"/>
            <w:sz w:val="24"/>
            <w:szCs w:val="24"/>
            <w:u w:val="single"/>
            <w:rtl w:val="0"/>
          </w:rPr>
          <w:t xml:space="preserve">https://www.researchgate.net/publication/340611514_Cannabis_Inflorescence_for_Medical_Purposes_USP_Considerations_for_Quality_Attributes</w:t>
        </w:r>
      </w:hyperlink>
      <w:r w:rsidDel="00000000" w:rsidR="00000000" w:rsidRPr="00000000">
        <w:rPr>
          <w:rtl w:val="0"/>
        </w:rPr>
      </w:r>
    </w:p>
    <w:p w:rsidR="00000000" w:rsidDel="00000000" w:rsidP="00000000" w:rsidRDefault="00000000" w:rsidRPr="00000000" w14:paraId="0000016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USP Perspectives on Cannabis Quality, accessed May 5, 2025, </w:t>
      </w:r>
      <w:hyperlink r:id="rId279">
        <w:r w:rsidDel="00000000" w:rsidR="00000000" w:rsidRPr="00000000">
          <w:rPr>
            <w:rFonts w:ascii="Google Sans" w:cs="Google Sans" w:eastAsia="Google Sans" w:hAnsi="Google Sans"/>
            <w:color w:val="0000ee"/>
            <w:sz w:val="24"/>
            <w:szCs w:val="24"/>
            <w:u w:val="single"/>
            <w:rtl w:val="0"/>
          </w:rPr>
          <w:t xml:space="preserve">https://www.usp.org/sites/default/files/usp/document/our-work/DS/05-session_usp-perspectives-on-cannabis-quality_sarma.pdf</w:t>
        </w:r>
      </w:hyperlink>
      <w:r w:rsidDel="00000000" w:rsidR="00000000" w:rsidRPr="00000000">
        <w:rPr>
          <w:rtl w:val="0"/>
        </w:rPr>
      </w:r>
    </w:p>
    <w:p w:rsidR="00000000" w:rsidDel="00000000" w:rsidP="00000000" w:rsidRDefault="00000000" w:rsidRPr="00000000" w14:paraId="0000016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Inflorescence for Medical Purposes - USP Considerations for Quality Attributes, accessed May 5, 2025, </w:t>
      </w:r>
      <w:hyperlink r:id="rId280">
        <w:r w:rsidDel="00000000" w:rsidR="00000000" w:rsidRPr="00000000">
          <w:rPr>
            <w:rFonts w:ascii="Google Sans" w:cs="Google Sans" w:eastAsia="Google Sans" w:hAnsi="Google Sans"/>
            <w:color w:val="0000ee"/>
            <w:sz w:val="24"/>
            <w:szCs w:val="24"/>
            <w:u w:val="single"/>
            <w:rtl w:val="0"/>
          </w:rPr>
          <w:t xml:space="preserve">https://go.usp.org/JNatProd-Download</w:t>
        </w:r>
      </w:hyperlink>
      <w:r w:rsidDel="00000000" w:rsidR="00000000" w:rsidRPr="00000000">
        <w:rPr>
          <w:rtl w:val="0"/>
        </w:rPr>
      </w:r>
    </w:p>
    <w:p w:rsidR="00000000" w:rsidDel="00000000" w:rsidP="00000000" w:rsidRDefault="00000000" w:rsidRPr="00000000" w14:paraId="0000016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not XY? Male monoecious sexual phenotypes challenge the female monoecious paradigm in Cannabis sativa L. - Frontiers, accessed May 5, 2025, </w:t>
      </w:r>
      <w:hyperlink r:id="rId281">
        <w:r w:rsidDel="00000000" w:rsidR="00000000" w:rsidRPr="00000000">
          <w:rPr>
            <w:rFonts w:ascii="Google Sans" w:cs="Google Sans" w:eastAsia="Google Sans" w:hAnsi="Google Sans"/>
            <w:color w:val="0000ee"/>
            <w:sz w:val="24"/>
            <w:szCs w:val="24"/>
            <w:u w:val="single"/>
            <w:rtl w:val="0"/>
          </w:rPr>
          <w:t xml:space="preserve">https://www.frontiersin.org/journals/plant-science/articles/10.3389/fpls.2024.1412079/full</w:t>
        </w:r>
      </w:hyperlink>
      <w:r w:rsidDel="00000000" w:rsidR="00000000" w:rsidRPr="00000000">
        <w:rPr>
          <w:rtl w:val="0"/>
        </w:rPr>
      </w:r>
    </w:p>
    <w:p w:rsidR="00000000" w:rsidDel="00000000" w:rsidP="00000000" w:rsidRDefault="00000000" w:rsidRPr="00000000" w14:paraId="0000016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Identification of genes associated with sex expression and sex determination in hemp (Cannabis sativa L.) - PubMed, accessed May 5, 2025, </w:t>
      </w:r>
      <w:hyperlink r:id="rId282">
        <w:r w:rsidDel="00000000" w:rsidR="00000000" w:rsidRPr="00000000">
          <w:rPr>
            <w:rFonts w:ascii="Google Sans" w:cs="Google Sans" w:eastAsia="Google Sans" w:hAnsi="Google Sans"/>
            <w:color w:val="0000ee"/>
            <w:sz w:val="24"/>
            <w:szCs w:val="24"/>
            <w:u w:val="single"/>
            <w:rtl w:val="0"/>
          </w:rPr>
          <w:t xml:space="preserve">https://pubmed.ncbi.nlm.nih.gov/39468733</w:t>
        </w:r>
      </w:hyperlink>
      <w:r w:rsidDel="00000000" w:rsidR="00000000" w:rsidRPr="00000000">
        <w:rPr>
          <w:rtl w:val="0"/>
        </w:rPr>
      </w:r>
    </w:p>
    <w:p w:rsidR="00000000" w:rsidDel="00000000" w:rsidP="00000000" w:rsidRDefault="00000000" w:rsidRPr="00000000" w14:paraId="0000016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efficient RNA-seq-based segregation analysis identifies the sex chromosomes of Cannabis sativa - PMC, accessed May 5, 2025, </w:t>
      </w:r>
      <w:hyperlink r:id="rId283">
        <w:r w:rsidDel="00000000" w:rsidR="00000000" w:rsidRPr="00000000">
          <w:rPr>
            <w:rFonts w:ascii="Google Sans" w:cs="Google Sans" w:eastAsia="Google Sans" w:hAnsi="Google Sans"/>
            <w:color w:val="0000ee"/>
            <w:sz w:val="24"/>
            <w:szCs w:val="24"/>
            <w:u w:val="single"/>
            <w:rtl w:val="0"/>
          </w:rPr>
          <w:t xml:space="preserve">https://pmc.ncbi.nlm.nih.gov/articles/PMC7050526/</w:t>
        </w:r>
      </w:hyperlink>
      <w:r w:rsidDel="00000000" w:rsidR="00000000" w:rsidRPr="00000000">
        <w:rPr>
          <w:rtl w:val="0"/>
        </w:rPr>
      </w:r>
    </w:p>
    <w:p w:rsidR="00000000" w:rsidDel="00000000" w:rsidP="00000000" w:rsidRDefault="00000000" w:rsidRPr="00000000" w14:paraId="0000016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Identification of genes associated with sex expression and sex determination in hemp (Cannabis sativa L.) | Journal of Experimental Botany | Oxford Academic, accessed May 5, 2025, </w:t>
      </w:r>
      <w:hyperlink r:id="rId284">
        <w:r w:rsidDel="00000000" w:rsidR="00000000" w:rsidRPr="00000000">
          <w:rPr>
            <w:rFonts w:ascii="Google Sans" w:cs="Google Sans" w:eastAsia="Google Sans" w:hAnsi="Google Sans"/>
            <w:color w:val="0000ee"/>
            <w:sz w:val="24"/>
            <w:szCs w:val="24"/>
            <w:u w:val="single"/>
            <w:rtl w:val="0"/>
          </w:rPr>
          <w:t xml:space="preserve">https://academic.oup.com/jxb/article/76/1/175/7848471</w:t>
        </w:r>
      </w:hyperlink>
      <w:r w:rsidDel="00000000" w:rsidR="00000000" w:rsidRPr="00000000">
        <w:rPr>
          <w:rtl w:val="0"/>
        </w:rPr>
      </w:r>
    </w:p>
    <w:p w:rsidR="00000000" w:rsidDel="00000000" w:rsidP="00000000" w:rsidRDefault="00000000" w:rsidRPr="00000000" w14:paraId="0000016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 Architecture of Flowering Time and Sex Determination in Hemp (Cannabis sativa L.): A Genome-Wide Association Study - Frontiers, accessed May 5, 2025, </w:t>
      </w:r>
      <w:hyperlink r:id="rId285">
        <w:r w:rsidDel="00000000" w:rsidR="00000000" w:rsidRPr="00000000">
          <w:rPr>
            <w:rFonts w:ascii="Google Sans" w:cs="Google Sans" w:eastAsia="Google Sans" w:hAnsi="Google Sans"/>
            <w:color w:val="0000ee"/>
            <w:sz w:val="24"/>
            <w:szCs w:val="24"/>
            <w:u w:val="single"/>
            <w:rtl w:val="0"/>
          </w:rPr>
          <w:t xml:space="preserve">https://www.frontiersin.org/journals/plant-science/articles/10.3389/fpls.2020.569958/full</w:t>
        </w:r>
      </w:hyperlink>
      <w:r w:rsidDel="00000000" w:rsidR="00000000" w:rsidRPr="00000000">
        <w:rPr>
          <w:rtl w:val="0"/>
        </w:rPr>
      </w:r>
    </w:p>
    <w:p w:rsidR="00000000" w:rsidDel="00000000" w:rsidP="00000000" w:rsidRDefault="00000000" w:rsidRPr="00000000" w14:paraId="0000016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rapid method for sex identification in Cannabis sativa using high resolution melt analysis, accessed May 5, 2025, </w:t>
      </w:r>
      <w:hyperlink r:id="rId286">
        <w:r w:rsidDel="00000000" w:rsidR="00000000" w:rsidRPr="00000000">
          <w:rPr>
            <w:rFonts w:ascii="Google Sans" w:cs="Google Sans" w:eastAsia="Google Sans" w:hAnsi="Google Sans"/>
            <w:color w:val="0000ee"/>
            <w:sz w:val="24"/>
            <w:szCs w:val="24"/>
            <w:u w:val="single"/>
            <w:rtl w:val="0"/>
          </w:rPr>
          <w:t xml:space="preserve">https://cdnsciencepub.com/doi/10.1139/cjb-2021-0168</w:t>
        </w:r>
      </w:hyperlink>
      <w:r w:rsidDel="00000000" w:rsidR="00000000" w:rsidRPr="00000000">
        <w:rPr>
          <w:rtl w:val="0"/>
        </w:rPr>
      </w:r>
    </w:p>
    <w:p w:rsidR="00000000" w:rsidDel="00000000" w:rsidP="00000000" w:rsidRDefault="00000000" w:rsidRPr="00000000" w14:paraId="0000016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Morphological Characterization of Cannabis sativa L. Throughout Its Complete Life Cycle, accessed May 5, 2025, </w:t>
      </w:r>
      <w:hyperlink r:id="rId287">
        <w:r w:rsidDel="00000000" w:rsidR="00000000" w:rsidRPr="00000000">
          <w:rPr>
            <w:rFonts w:ascii="Google Sans" w:cs="Google Sans" w:eastAsia="Google Sans" w:hAnsi="Google Sans"/>
            <w:color w:val="0000ee"/>
            <w:sz w:val="24"/>
            <w:szCs w:val="24"/>
            <w:u w:val="single"/>
            <w:rtl w:val="0"/>
          </w:rPr>
          <w:t xml:space="preserve">https://www.mdpi.com/2223-7747/12/20/3646</w:t>
        </w:r>
      </w:hyperlink>
      <w:r w:rsidDel="00000000" w:rsidR="00000000" w:rsidRPr="00000000">
        <w:rPr>
          <w:rtl w:val="0"/>
        </w:rPr>
      </w:r>
    </w:p>
    <w:p w:rsidR="00000000" w:rsidDel="00000000" w:rsidP="00000000" w:rsidRDefault="00000000" w:rsidRPr="00000000" w14:paraId="0000016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Promising high fidelity genetic markers for sexing Cannabis sativa seedlings | G3 Genes, accessed May 5, 2025, </w:t>
      </w:r>
      <w:hyperlink r:id="rId288">
        <w:r w:rsidDel="00000000" w:rsidR="00000000" w:rsidRPr="00000000">
          <w:rPr>
            <w:rFonts w:ascii="Google Sans" w:cs="Google Sans" w:eastAsia="Google Sans" w:hAnsi="Google Sans"/>
            <w:color w:val="0000ee"/>
            <w:sz w:val="24"/>
            <w:szCs w:val="24"/>
            <w:u w:val="single"/>
            <w:rtl w:val="0"/>
          </w:rPr>
          <w:t xml:space="preserve">https://academic.oup.com/g3journal/advance-article/doi/10.1093/g3journal/jkaf077/8109470?searchresult=1</w:t>
        </w:r>
      </w:hyperlink>
      <w:r w:rsidDel="00000000" w:rsidR="00000000" w:rsidRPr="00000000">
        <w:rPr>
          <w:rtl w:val="0"/>
        </w:rPr>
      </w:r>
    </w:p>
    <w:p w:rsidR="00000000" w:rsidDel="00000000" w:rsidP="00000000" w:rsidRDefault="00000000" w:rsidRPr="00000000" w14:paraId="0000017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simple and reliable PCR-based method to differentiate between XX and XY sex genotypes in Cannabis sativa | bioRxiv, accessed May 5, 2025, </w:t>
      </w:r>
      <w:hyperlink r:id="rId289">
        <w:r w:rsidDel="00000000" w:rsidR="00000000" w:rsidRPr="00000000">
          <w:rPr>
            <w:rFonts w:ascii="Google Sans" w:cs="Google Sans" w:eastAsia="Google Sans" w:hAnsi="Google Sans"/>
            <w:color w:val="0000ee"/>
            <w:sz w:val="24"/>
            <w:szCs w:val="24"/>
            <w:u w:val="single"/>
            <w:rtl w:val="0"/>
          </w:rPr>
          <w:t xml:space="preserve">https://www.biorxiv.org/content/10.1101/2025.05.02.651914v1</w:t>
        </w:r>
      </w:hyperlink>
      <w:r w:rsidDel="00000000" w:rsidR="00000000" w:rsidRPr="00000000">
        <w:rPr>
          <w:rtl w:val="0"/>
        </w:rPr>
      </w:r>
    </w:p>
    <w:p w:rsidR="00000000" w:rsidDel="00000000" w:rsidP="00000000" w:rsidRDefault="00000000" w:rsidRPr="00000000" w14:paraId="0000017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Cannabis Trichomes? - Hometown Hero, accessed May 5, 2025, </w:t>
      </w:r>
      <w:hyperlink r:id="rId290">
        <w:r w:rsidDel="00000000" w:rsidR="00000000" w:rsidRPr="00000000">
          <w:rPr>
            <w:rFonts w:ascii="Google Sans" w:cs="Google Sans" w:eastAsia="Google Sans" w:hAnsi="Google Sans"/>
            <w:color w:val="0000ee"/>
            <w:sz w:val="24"/>
            <w:szCs w:val="24"/>
            <w:u w:val="single"/>
            <w:rtl w:val="0"/>
          </w:rPr>
          <w:t xml:space="preserve">https://hometownhero.com/learn/what-are-hemp-trichomes/</w:t>
        </w:r>
      </w:hyperlink>
      <w:r w:rsidDel="00000000" w:rsidR="00000000" w:rsidRPr="00000000">
        <w:rPr>
          <w:rtl w:val="0"/>
        </w:rPr>
      </w:r>
    </w:p>
    <w:p w:rsidR="00000000" w:rsidDel="00000000" w:rsidP="00000000" w:rsidRDefault="00000000" w:rsidRPr="00000000" w14:paraId="0000017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Glandular Trichomes: A Cellular Metabolite Factory - Frontiers, accessed May 5, 2025, </w:t>
      </w:r>
      <w:hyperlink r:id="rId291">
        <w:r w:rsidDel="00000000" w:rsidR="00000000" w:rsidRPr="00000000">
          <w:rPr>
            <w:rFonts w:ascii="Google Sans" w:cs="Google Sans" w:eastAsia="Google Sans" w:hAnsi="Google Sans"/>
            <w:color w:val="0000ee"/>
            <w:sz w:val="24"/>
            <w:szCs w:val="24"/>
            <w:u w:val="single"/>
            <w:rtl w:val="0"/>
          </w:rPr>
          <w:t xml:space="preserve">https://www.frontiersin.org/journals/plant-science/articles/10.3389/fpls.2021.721986/full</w:t>
        </w:r>
      </w:hyperlink>
      <w:r w:rsidDel="00000000" w:rsidR="00000000" w:rsidRPr="00000000">
        <w:rPr>
          <w:rtl w:val="0"/>
        </w:rPr>
      </w:r>
    </w:p>
    <w:p w:rsidR="00000000" w:rsidDel="00000000" w:rsidP="00000000" w:rsidRDefault="00000000" w:rsidRPr="00000000" w14:paraId="0000017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Glandular Trichomes: A Cellular Metabolite Factory - PMC, accessed May 5, 2025, </w:t>
      </w:r>
      <w:hyperlink r:id="rId292">
        <w:r w:rsidDel="00000000" w:rsidR="00000000" w:rsidRPr="00000000">
          <w:rPr>
            <w:rFonts w:ascii="Google Sans" w:cs="Google Sans" w:eastAsia="Google Sans" w:hAnsi="Google Sans"/>
            <w:color w:val="0000ee"/>
            <w:sz w:val="24"/>
            <w:szCs w:val="24"/>
            <w:u w:val="single"/>
            <w:rtl w:val="0"/>
          </w:rPr>
          <w:t xml:space="preserve">https://pmc.ncbi.nlm.nih.gov/articles/PMC8488169/</w:t>
        </w:r>
      </w:hyperlink>
      <w:r w:rsidDel="00000000" w:rsidR="00000000" w:rsidRPr="00000000">
        <w:rPr>
          <w:rtl w:val="0"/>
        </w:rPr>
      </w:r>
    </w:p>
    <w:p w:rsidR="00000000" w:rsidDel="00000000" w:rsidP="00000000" w:rsidRDefault="00000000" w:rsidRPr="00000000" w14:paraId="0000017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Trichomes: Types, Colors, Function, accessed May 5, 2025, </w:t>
      </w:r>
      <w:hyperlink r:id="rId293">
        <w:r w:rsidDel="00000000" w:rsidR="00000000" w:rsidRPr="00000000">
          <w:rPr>
            <w:rFonts w:ascii="Google Sans" w:cs="Google Sans" w:eastAsia="Google Sans" w:hAnsi="Google Sans"/>
            <w:color w:val="0000ee"/>
            <w:sz w:val="24"/>
            <w:szCs w:val="24"/>
            <w:u w:val="single"/>
            <w:rtl w:val="0"/>
          </w:rPr>
          <w:t xml:space="preserve">https://siamgreenco.com/cannabis-101/cannabis-trichomes/</w:t>
        </w:r>
      </w:hyperlink>
      <w:r w:rsidDel="00000000" w:rsidR="00000000" w:rsidRPr="00000000">
        <w:rPr>
          <w:rtl w:val="0"/>
        </w:rPr>
      </w:r>
    </w:p>
    <w:p w:rsidR="00000000" w:rsidDel="00000000" w:rsidP="00000000" w:rsidRDefault="00000000" w:rsidRPr="00000000" w14:paraId="0000017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cannabis trichomes and how do they affect your smoke? - Dutch Passion, accessed May 5, 2025, </w:t>
      </w:r>
      <w:hyperlink r:id="rId294">
        <w:r w:rsidDel="00000000" w:rsidR="00000000" w:rsidRPr="00000000">
          <w:rPr>
            <w:rFonts w:ascii="Google Sans" w:cs="Google Sans" w:eastAsia="Google Sans" w:hAnsi="Google Sans"/>
            <w:color w:val="0000ee"/>
            <w:sz w:val="24"/>
            <w:szCs w:val="24"/>
            <w:u w:val="single"/>
            <w:rtl w:val="0"/>
          </w:rPr>
          <w:t xml:space="preserve">https://dutch-passion.com/en/blog/what-are-cannabis-trichomes-and-how-do-they-affect-your-smoke-n986</w:t>
        </w:r>
      </w:hyperlink>
      <w:r w:rsidDel="00000000" w:rsidR="00000000" w:rsidRPr="00000000">
        <w:rPr>
          <w:rtl w:val="0"/>
        </w:rPr>
      </w:r>
    </w:p>
    <w:p w:rsidR="00000000" w:rsidDel="00000000" w:rsidP="00000000" w:rsidRDefault="00000000" w:rsidRPr="00000000" w14:paraId="0000017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Cannabis Trichomes: Types and Functions - Flower Power Botanicals, accessed May 5, 2025, </w:t>
      </w:r>
      <w:hyperlink r:id="rId295">
        <w:r w:rsidDel="00000000" w:rsidR="00000000" w:rsidRPr="00000000">
          <w:rPr>
            <w:rFonts w:ascii="Google Sans" w:cs="Google Sans" w:eastAsia="Google Sans" w:hAnsi="Google Sans"/>
            <w:color w:val="0000ee"/>
            <w:sz w:val="24"/>
            <w:szCs w:val="24"/>
            <w:u w:val="single"/>
            <w:rtl w:val="0"/>
          </w:rPr>
          <w:t xml:space="preserve">https://flowerpowerbotanicals.com/unveiling-the-intriguing-world-of-cannabis-trichomes-types-and-functions/</w:t>
        </w:r>
      </w:hyperlink>
      <w:r w:rsidDel="00000000" w:rsidR="00000000" w:rsidRPr="00000000">
        <w:rPr>
          <w:rtl w:val="0"/>
        </w:rPr>
      </w:r>
    </w:p>
    <w:p w:rsidR="00000000" w:rsidDel="00000000" w:rsidP="00000000" w:rsidRDefault="00000000" w:rsidRPr="00000000" w14:paraId="0000017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trichomes and why do they result in high-quality cannabis?, accessed May 5, 2025, </w:t>
      </w:r>
      <w:hyperlink r:id="rId296">
        <w:r w:rsidDel="00000000" w:rsidR="00000000" w:rsidRPr="00000000">
          <w:rPr>
            <w:rFonts w:ascii="Google Sans" w:cs="Google Sans" w:eastAsia="Google Sans" w:hAnsi="Google Sans"/>
            <w:color w:val="0000ee"/>
            <w:sz w:val="24"/>
            <w:szCs w:val="24"/>
            <w:u w:val="single"/>
            <w:rtl w:val="0"/>
          </w:rPr>
          <w:t xml:space="preserve">https://greenplanetnutrients.ca/blog/all/what-are-trichomes-and-why-do-they-result-in-high-quality-cannabis/</w:t>
        </w:r>
      </w:hyperlink>
      <w:r w:rsidDel="00000000" w:rsidR="00000000" w:rsidRPr="00000000">
        <w:rPr>
          <w:rtl w:val="0"/>
        </w:rPr>
      </w:r>
    </w:p>
    <w:p w:rsidR="00000000" w:rsidDel="00000000" w:rsidP="00000000" w:rsidRDefault="00000000" w:rsidRPr="00000000" w14:paraId="0000017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Quality Cannabis: Traits to Look For | Medizin Las Vegas, accessed May 5, 2025, </w:t>
      </w:r>
      <w:hyperlink r:id="rId297">
        <w:r w:rsidDel="00000000" w:rsidR="00000000" w:rsidRPr="00000000">
          <w:rPr>
            <w:rFonts w:ascii="Google Sans" w:cs="Google Sans" w:eastAsia="Google Sans" w:hAnsi="Google Sans"/>
            <w:color w:val="0000ee"/>
            <w:sz w:val="24"/>
            <w:szCs w:val="24"/>
            <w:u w:val="single"/>
            <w:rtl w:val="0"/>
          </w:rPr>
          <w:t xml:space="preserve">https://www.medizinlv.com/blog/high-quality-cannabis-traits/</w:t>
        </w:r>
      </w:hyperlink>
      <w:r w:rsidDel="00000000" w:rsidR="00000000" w:rsidRPr="00000000">
        <w:rPr>
          <w:rtl w:val="0"/>
        </w:rPr>
      </w:r>
    </w:p>
    <w:p w:rsidR="00000000" w:rsidDel="00000000" w:rsidP="00000000" w:rsidRDefault="00000000" w:rsidRPr="00000000" w14:paraId="0000017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Emerging diseases of Cannabis sativa and sustainable management - PubMed Central, accessed May 5, 2025, </w:t>
      </w:r>
      <w:hyperlink r:id="rId298">
        <w:r w:rsidDel="00000000" w:rsidR="00000000" w:rsidRPr="00000000">
          <w:rPr>
            <w:rFonts w:ascii="Google Sans" w:cs="Google Sans" w:eastAsia="Google Sans" w:hAnsi="Google Sans"/>
            <w:color w:val="0000ee"/>
            <w:sz w:val="24"/>
            <w:szCs w:val="24"/>
            <w:u w:val="single"/>
            <w:rtl w:val="0"/>
          </w:rPr>
          <w:t xml:space="preserve">https://pmc.ncbi.nlm.nih.gov/articles/PMC8451794/</w:t>
        </w:r>
      </w:hyperlink>
      <w:r w:rsidDel="00000000" w:rsidR="00000000" w:rsidRPr="00000000">
        <w:rPr>
          <w:rtl w:val="0"/>
        </w:rPr>
      </w:r>
    </w:p>
    <w:p w:rsidR="00000000" w:rsidDel="00000000" w:rsidP="00000000" w:rsidRDefault="00000000" w:rsidRPr="00000000" w14:paraId="0000017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Pest Management - Cannabis Control Commission Massachusetts, accessed May 5, 2025, </w:t>
      </w:r>
      <w:hyperlink r:id="rId299">
        <w:r w:rsidDel="00000000" w:rsidR="00000000" w:rsidRPr="00000000">
          <w:rPr>
            <w:rFonts w:ascii="Google Sans" w:cs="Google Sans" w:eastAsia="Google Sans" w:hAnsi="Google Sans"/>
            <w:color w:val="0000ee"/>
            <w:sz w:val="24"/>
            <w:szCs w:val="24"/>
            <w:u w:val="single"/>
            <w:rtl w:val="0"/>
          </w:rPr>
          <w:t xml:space="preserve">https://masscannabiscontrol.com/efficiency-sustainability/pest-management/</w:t>
        </w:r>
      </w:hyperlink>
      <w:r w:rsidDel="00000000" w:rsidR="00000000" w:rsidRPr="00000000">
        <w:rPr>
          <w:rtl w:val="0"/>
        </w:rPr>
      </w:r>
    </w:p>
    <w:p w:rsidR="00000000" w:rsidDel="00000000" w:rsidP="00000000" w:rsidRDefault="00000000" w:rsidRPr="00000000" w14:paraId="0000017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Pest and Disease Management: Strategies for Prevention and Optimization, accessed May 5, 2025, </w:t>
      </w:r>
      <w:hyperlink r:id="rId300">
        <w:r w:rsidDel="00000000" w:rsidR="00000000" w:rsidRPr="00000000">
          <w:rPr>
            <w:rFonts w:ascii="Google Sans" w:cs="Google Sans" w:eastAsia="Google Sans" w:hAnsi="Google Sans"/>
            <w:color w:val="0000ee"/>
            <w:sz w:val="24"/>
            <w:szCs w:val="24"/>
            <w:u w:val="single"/>
            <w:rtl w:val="0"/>
          </w:rPr>
          <w:t xml:space="preserve">https://floraflex.com/default/blog/post/cannabis-pest-and-disease-management-strategies-for-prevention-and-optimization</w:t>
        </w:r>
      </w:hyperlink>
      <w:r w:rsidDel="00000000" w:rsidR="00000000" w:rsidRPr="00000000">
        <w:rPr>
          <w:rtl w:val="0"/>
        </w:rPr>
      </w:r>
    </w:p>
    <w:p w:rsidR="00000000" w:rsidDel="00000000" w:rsidP="00000000" w:rsidRDefault="00000000" w:rsidRPr="00000000" w14:paraId="0000017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Pest Control: Prevention and Management Strategies, accessed May 5, 2025, </w:t>
      </w:r>
      <w:hyperlink r:id="rId301">
        <w:r w:rsidDel="00000000" w:rsidR="00000000" w:rsidRPr="00000000">
          <w:rPr>
            <w:rFonts w:ascii="Google Sans" w:cs="Google Sans" w:eastAsia="Google Sans" w:hAnsi="Google Sans"/>
            <w:color w:val="0000ee"/>
            <w:sz w:val="24"/>
            <w:szCs w:val="24"/>
            <w:u w:val="single"/>
            <w:rtl w:val="0"/>
          </w:rPr>
          <w:t xml:space="preserve">https://cleanleaf.com/cannabis-pest-and-prevention.php</w:t>
        </w:r>
      </w:hyperlink>
      <w:r w:rsidDel="00000000" w:rsidR="00000000" w:rsidRPr="00000000">
        <w:rPr>
          <w:rtl w:val="0"/>
        </w:rPr>
      </w:r>
    </w:p>
    <w:p w:rsidR="00000000" w:rsidDel="00000000" w:rsidP="00000000" w:rsidRDefault="00000000" w:rsidRPr="00000000" w14:paraId="0000017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 Pests, Diseases and Biological Control - Koppert US, accessed May 5, 2025, </w:t>
      </w:r>
      <w:hyperlink r:id="rId302">
        <w:r w:rsidDel="00000000" w:rsidR="00000000" w:rsidRPr="00000000">
          <w:rPr>
            <w:rFonts w:ascii="Google Sans" w:cs="Google Sans" w:eastAsia="Google Sans" w:hAnsi="Google Sans"/>
            <w:color w:val="0000ee"/>
            <w:sz w:val="24"/>
            <w:szCs w:val="24"/>
            <w:u w:val="single"/>
            <w:rtl w:val="0"/>
          </w:rPr>
          <w:t xml:space="preserve">https://www.koppertus.com/crops/ornamentals/cannabis/</w:t>
        </w:r>
      </w:hyperlink>
      <w:r w:rsidDel="00000000" w:rsidR="00000000" w:rsidRPr="00000000">
        <w:rPr>
          <w:rtl w:val="0"/>
        </w:rPr>
      </w:r>
    </w:p>
    <w:p w:rsidR="00000000" w:rsidDel="00000000" w:rsidP="00000000" w:rsidRDefault="00000000" w:rsidRPr="00000000" w14:paraId="0000017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Hemp (Cannabis sativa)-Viroid Diseases - Pacific Northwest Pest Management Handbooks |, accessed May 5, 2025, </w:t>
      </w:r>
      <w:hyperlink r:id="rId303">
        <w:r w:rsidDel="00000000" w:rsidR="00000000" w:rsidRPr="00000000">
          <w:rPr>
            <w:rFonts w:ascii="Google Sans" w:cs="Google Sans" w:eastAsia="Google Sans" w:hAnsi="Google Sans"/>
            <w:color w:val="0000ee"/>
            <w:sz w:val="24"/>
            <w:szCs w:val="24"/>
            <w:u w:val="single"/>
            <w:rtl w:val="0"/>
          </w:rPr>
          <w:t xml:space="preserve">https://pnwhandbooks.org/plantdisease/host-disease/hemp-cannabis-sativa-viroid-diseases</w:t>
        </w:r>
      </w:hyperlink>
      <w:r w:rsidDel="00000000" w:rsidR="00000000" w:rsidRPr="00000000">
        <w:rPr>
          <w:rtl w:val="0"/>
        </w:rPr>
      </w:r>
    </w:p>
    <w:p w:rsidR="00000000" w:rsidDel="00000000" w:rsidP="00000000" w:rsidRDefault="00000000" w:rsidRPr="00000000" w14:paraId="0000017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Hemp and Cannabis Crop Diseases, accessed May 5, 2025, </w:t>
      </w:r>
      <w:hyperlink r:id="rId304">
        <w:r w:rsidDel="00000000" w:rsidR="00000000" w:rsidRPr="00000000">
          <w:rPr>
            <w:rFonts w:ascii="Google Sans" w:cs="Google Sans" w:eastAsia="Google Sans" w:hAnsi="Google Sans"/>
            <w:color w:val="0000ee"/>
            <w:sz w:val="24"/>
            <w:szCs w:val="24"/>
            <w:u w:val="single"/>
            <w:rtl w:val="0"/>
          </w:rPr>
          <w:t xml:space="preserve">https://agri.nv.gov/uploadedfiles/agrinvgov/content/plant/plant_pathology/hemp%20and%20cannabis%20crop%20diseases%20-a%20guide%20to%20field%20diagnosis%20and%20management.pdf</w:t>
        </w:r>
      </w:hyperlink>
      <w:r w:rsidDel="00000000" w:rsidR="00000000" w:rsidRPr="00000000">
        <w:rPr>
          <w:rtl w:val="0"/>
        </w:rPr>
      </w:r>
    </w:p>
    <w:p w:rsidR="00000000" w:rsidDel="00000000" w:rsidP="00000000" w:rsidRDefault="00000000" w:rsidRPr="00000000" w14:paraId="0000018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Field Guide to Hemp (Cannabis sativa) Diseases - UF/IFAS EDIS - University of Florida, accessed May 5, 2025, </w:t>
      </w:r>
      <w:hyperlink r:id="rId305">
        <w:r w:rsidDel="00000000" w:rsidR="00000000" w:rsidRPr="00000000">
          <w:rPr>
            <w:rFonts w:ascii="Google Sans" w:cs="Google Sans" w:eastAsia="Google Sans" w:hAnsi="Google Sans"/>
            <w:color w:val="0000ee"/>
            <w:sz w:val="24"/>
            <w:szCs w:val="24"/>
            <w:u w:val="single"/>
            <w:rtl w:val="0"/>
          </w:rPr>
          <w:t xml:space="preserve">https://edis.ifas.ufl.edu/publication/PP379</w:t>
        </w:r>
      </w:hyperlink>
      <w:r w:rsidDel="00000000" w:rsidR="00000000" w:rsidRPr="00000000">
        <w:rPr>
          <w:rtl w:val="0"/>
        </w:rPr>
      </w:r>
    </w:p>
    <w:p w:rsidR="00000000" w:rsidDel="00000000" w:rsidP="00000000" w:rsidRDefault="00000000" w:rsidRPr="00000000" w14:paraId="0000018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Hemp Disease and Pest Management, accessed May 5, 2025, </w:t>
      </w:r>
      <w:hyperlink r:id="rId306">
        <w:r w:rsidDel="00000000" w:rsidR="00000000" w:rsidRPr="00000000">
          <w:rPr>
            <w:rFonts w:ascii="Google Sans" w:cs="Google Sans" w:eastAsia="Google Sans" w:hAnsi="Google Sans"/>
            <w:color w:val="0000ee"/>
            <w:sz w:val="24"/>
            <w:szCs w:val="24"/>
            <w:u w:val="single"/>
            <w:rtl w:val="0"/>
          </w:rPr>
          <w:t xml:space="preserve">https://hemp.tennessee.edu/wp-content/uploads/sites/183/2020/12/Hemp_Disease_and_Pest_Management_W916.pdf</w:t>
        </w:r>
      </w:hyperlink>
      <w:r w:rsidDel="00000000" w:rsidR="00000000" w:rsidRPr="00000000">
        <w:rPr>
          <w:rtl w:val="0"/>
        </w:rPr>
      </w:r>
    </w:p>
    <w:p w:rsidR="00000000" w:rsidDel="00000000" w:rsidP="00000000" w:rsidRDefault="00000000" w:rsidRPr="00000000" w14:paraId="0000018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Editorial: Cannabis IPM – insect pests and diseases - Frontiers, accessed May 5, 2025, </w:t>
      </w:r>
      <w:hyperlink r:id="rId307">
        <w:r w:rsidDel="00000000" w:rsidR="00000000" w:rsidRPr="00000000">
          <w:rPr>
            <w:rFonts w:ascii="Google Sans" w:cs="Google Sans" w:eastAsia="Google Sans" w:hAnsi="Google Sans"/>
            <w:color w:val="0000ee"/>
            <w:sz w:val="24"/>
            <w:szCs w:val="24"/>
            <w:u w:val="single"/>
            <w:rtl w:val="0"/>
          </w:rPr>
          <w:t xml:space="preserve">https://www.frontiersin.org/journals/agronomy/articles/10.3389/fagro.2022.1052181/full</w:t>
        </w:r>
      </w:hyperlink>
      <w:r w:rsidDel="00000000" w:rsidR="00000000" w:rsidRPr="00000000">
        <w:rPr>
          <w:rtl w:val="0"/>
        </w:rPr>
      </w:r>
    </w:p>
    <w:p w:rsidR="00000000" w:rsidDel="00000000" w:rsidP="00000000" w:rsidRDefault="00000000" w:rsidRPr="00000000" w14:paraId="0000018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Clinical Framework for Assessing Cannabis-Related Impairment Risk - Frontiers, accessed May 5, 2025, </w:t>
      </w:r>
      <w:hyperlink r:id="rId308">
        <w:r w:rsidDel="00000000" w:rsidR="00000000" w:rsidRPr="00000000">
          <w:rPr>
            <w:rFonts w:ascii="Google Sans" w:cs="Google Sans" w:eastAsia="Google Sans" w:hAnsi="Google Sans"/>
            <w:color w:val="0000ee"/>
            <w:sz w:val="24"/>
            <w:szCs w:val="24"/>
            <w:u w:val="single"/>
            <w:rtl w:val="0"/>
          </w:rPr>
          <w:t xml:space="preserve">https://www.frontiersin.org/journals/psychiatry/articles/10.3389/fpsyt.2022.883517/full</w:t>
        </w:r>
      </w:hyperlink>
      <w:r w:rsidDel="00000000" w:rsidR="00000000" w:rsidRPr="00000000">
        <w:rPr>
          <w:rtl w:val="0"/>
        </w:rPr>
      </w:r>
    </w:p>
    <w:p w:rsidR="00000000" w:rsidDel="00000000" w:rsidP="00000000" w:rsidRDefault="00000000" w:rsidRPr="00000000" w14:paraId="0000018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ASTM Committee D37 on Cannabis, accessed May 5, 2025, </w:t>
      </w:r>
      <w:hyperlink r:id="rId309">
        <w:r w:rsidDel="00000000" w:rsidR="00000000" w:rsidRPr="00000000">
          <w:rPr>
            <w:rFonts w:ascii="Google Sans" w:cs="Google Sans" w:eastAsia="Google Sans" w:hAnsi="Google Sans"/>
            <w:color w:val="0000ee"/>
            <w:sz w:val="24"/>
            <w:szCs w:val="24"/>
            <w:u w:val="single"/>
            <w:rtl w:val="0"/>
          </w:rPr>
          <w:t xml:space="preserve">https://www.fieldsofgreenforall.org.za/astm-d37-everything-you-need-to-know/</w:t>
        </w:r>
      </w:hyperlink>
      <w:r w:rsidDel="00000000" w:rsidR="00000000" w:rsidRPr="00000000">
        <w:rPr>
          <w:rtl w:val="0"/>
        </w:rPr>
      </w:r>
    </w:p>
    <w:p w:rsidR="00000000" w:rsidDel="00000000" w:rsidP="00000000" w:rsidRDefault="00000000" w:rsidRPr="00000000" w14:paraId="0000018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Committee D37 - ASTM Cannabis, accessed May 5, 2025, </w:t>
      </w:r>
      <w:hyperlink r:id="rId310">
        <w:r w:rsidDel="00000000" w:rsidR="00000000" w:rsidRPr="00000000">
          <w:rPr>
            <w:rFonts w:ascii="Google Sans" w:cs="Google Sans" w:eastAsia="Google Sans" w:hAnsi="Google Sans"/>
            <w:color w:val="0000ee"/>
            <w:sz w:val="24"/>
            <w:szCs w:val="24"/>
            <w:u w:val="single"/>
            <w:rtl w:val="0"/>
          </w:rPr>
          <w:t xml:space="preserve">https://www.astmcannabis.org/wp-content/uploads/2023/04/2023-D37-Committee-Brochure-No-Bleed.pdf</w:t>
        </w:r>
      </w:hyperlink>
      <w:r w:rsidDel="00000000" w:rsidR="00000000" w:rsidRPr="00000000">
        <w:rPr>
          <w:rtl w:val="0"/>
        </w:rPr>
      </w:r>
    </w:p>
    <w:p w:rsidR="00000000" w:rsidDel="00000000" w:rsidP="00000000" w:rsidRDefault="00000000" w:rsidRPr="00000000" w14:paraId="0000018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ASTM International Technical Committee D37 on Cannabis, accessed May 5, 2025, </w:t>
      </w:r>
      <w:hyperlink r:id="rId311">
        <w:r w:rsidDel="00000000" w:rsidR="00000000" w:rsidRPr="00000000">
          <w:rPr>
            <w:rFonts w:ascii="Google Sans" w:cs="Google Sans" w:eastAsia="Google Sans" w:hAnsi="Google Sans"/>
            <w:color w:val="0000ee"/>
            <w:sz w:val="24"/>
            <w:szCs w:val="24"/>
            <w:u w:val="single"/>
            <w:rtl w:val="0"/>
          </w:rPr>
          <w:t xml:space="preserve">https://mcsdocs.astm.org/committee-documents/D37_Fact_Sheet_2020.pdf</w:t>
        </w:r>
      </w:hyperlink>
      <w:r w:rsidDel="00000000" w:rsidR="00000000" w:rsidRPr="00000000">
        <w:rPr>
          <w:rtl w:val="0"/>
        </w:rPr>
      </w:r>
    </w:p>
    <w:p w:rsidR="00000000" w:rsidDel="00000000" w:rsidP="00000000" w:rsidRDefault="00000000" w:rsidRPr="00000000" w14:paraId="0000018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ASTM D8196-20 - iTeh Standards, accessed May 5, 2025, </w:t>
      </w:r>
      <w:hyperlink r:id="rId312">
        <w:r w:rsidDel="00000000" w:rsidR="00000000" w:rsidRPr="00000000">
          <w:rPr>
            <w:rFonts w:ascii="Google Sans" w:cs="Google Sans" w:eastAsia="Google Sans" w:hAnsi="Google Sans"/>
            <w:color w:val="0000ee"/>
            <w:sz w:val="24"/>
            <w:szCs w:val="24"/>
            <w:u w:val="single"/>
            <w:rtl w:val="0"/>
          </w:rPr>
          <w:t xml:space="preserve">https://cdn.standards.iteh.ai/samples/107924/bced2420d6ce440284552869ab3c3f0c/ASTM-D8196-20.pdf</w:t>
        </w:r>
      </w:hyperlink>
      <w:r w:rsidDel="00000000" w:rsidR="00000000" w:rsidRPr="00000000">
        <w:rPr>
          <w:rtl w:val="0"/>
        </w:rPr>
      </w:r>
    </w:p>
    <w:p w:rsidR="00000000" w:rsidDel="00000000" w:rsidP="00000000" w:rsidRDefault="00000000" w:rsidRPr="00000000" w14:paraId="0000018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Cannabis Standards Address Quality Management and Manufacturing Practices, accessed May 5, 2025, </w:t>
      </w:r>
      <w:hyperlink r:id="rId313">
        <w:r w:rsidDel="00000000" w:rsidR="00000000" w:rsidRPr="00000000">
          <w:rPr>
            <w:rFonts w:ascii="Google Sans" w:cs="Google Sans" w:eastAsia="Google Sans" w:hAnsi="Google Sans"/>
            <w:color w:val="0000ee"/>
            <w:sz w:val="24"/>
            <w:szCs w:val="24"/>
            <w:u w:val="single"/>
            <w:rtl w:val="0"/>
          </w:rPr>
          <w:t xml:space="preserve">https://www.astm.org/news/press-releases/new-cannabis-standards-address-quality-management-and-manufacturing-practices</w:t>
        </w:r>
      </w:hyperlink>
      <w:r w:rsidDel="00000000" w:rsidR="00000000" w:rsidRPr="00000000">
        <w:rPr>
          <w:rtl w:val="0"/>
        </w:rPr>
      </w:r>
    </w:p>
    <w:p w:rsidR="00000000" w:rsidDel="00000000" w:rsidP="00000000" w:rsidRDefault="00000000" w:rsidRPr="00000000" w14:paraId="0000018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 Smarter, Not Harder: How ASTM Standards for Cannabinoids Improve Your Operations - Cannabis Science and Technology, accessed May 5, 2025, </w:t>
      </w:r>
      <w:hyperlink r:id="rId314">
        <w:r w:rsidDel="00000000" w:rsidR="00000000" w:rsidRPr="00000000">
          <w:rPr>
            <w:rFonts w:ascii="Google Sans" w:cs="Google Sans" w:eastAsia="Google Sans" w:hAnsi="Google Sans"/>
            <w:color w:val="0000ee"/>
            <w:sz w:val="24"/>
            <w:szCs w:val="24"/>
            <w:u w:val="single"/>
            <w:rtl w:val="0"/>
          </w:rPr>
          <w:t xml:space="preserve">https://www.cannabissciencetech.com/view/work-smarter-not-harder-how-astm-standards-for-cannabinoids-improve-your-operations</w:t>
        </w:r>
      </w:hyperlink>
      <w:r w:rsidDel="00000000" w:rsidR="00000000" w:rsidRPr="00000000">
        <w:rPr>
          <w:rtl w:val="0"/>
        </w:rPr>
      </w:r>
    </w:p>
    <w:p w:rsidR="00000000" w:rsidDel="00000000" w:rsidP="00000000" w:rsidRDefault="00000000" w:rsidRPr="00000000" w14:paraId="0000018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Cultivation Standard - Association of Food and Drug Officials, accessed May 5, 2025, </w:t>
      </w:r>
      <w:hyperlink r:id="rId315">
        <w:r w:rsidDel="00000000" w:rsidR="00000000" w:rsidRPr="00000000">
          <w:rPr>
            <w:rFonts w:ascii="Google Sans" w:cs="Google Sans" w:eastAsia="Google Sans" w:hAnsi="Google Sans"/>
            <w:color w:val="0000ee"/>
            <w:sz w:val="24"/>
            <w:szCs w:val="24"/>
            <w:u w:val="single"/>
            <w:rtl w:val="0"/>
          </w:rPr>
          <w:t xml:space="preserve">https://www.afdo.org/wp-content/uploads/2020/09/Cultivation_Standard_FOCUS.pdf</w:t>
        </w:r>
      </w:hyperlink>
      <w:r w:rsidDel="00000000" w:rsidR="00000000" w:rsidRPr="00000000">
        <w:rPr>
          <w:rtl w:val="0"/>
        </w:rPr>
      </w:r>
    </w:p>
    <w:p w:rsidR="00000000" w:rsidDel="00000000" w:rsidP="00000000" w:rsidRDefault="00000000" w:rsidRPr="00000000" w14:paraId="0000018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FOCUSCANNABIS INFUSED PRODUCTS STANDARD | Oklahoma.gov, accessed May 5, 2025, </w:t>
      </w:r>
      <w:hyperlink r:id="rId316">
        <w:r w:rsidDel="00000000" w:rsidR="00000000" w:rsidRPr="00000000">
          <w:rPr>
            <w:rFonts w:ascii="Google Sans" w:cs="Google Sans" w:eastAsia="Google Sans" w:hAnsi="Google Sans"/>
            <w:color w:val="0000ee"/>
            <w:sz w:val="24"/>
            <w:szCs w:val="24"/>
            <w:u w:val="single"/>
            <w:rtl w:val="0"/>
          </w:rPr>
          <w:t xml:space="preserve">https://oklahoma.gov/content/dam/ok/en/omma/docs/attachment_b_infused_products_standard-publish_final-07-11-16.pdf</w:t>
        </w:r>
      </w:hyperlink>
      <w:r w:rsidDel="00000000" w:rsidR="00000000" w:rsidRPr="00000000">
        <w:rPr>
          <w:rtl w:val="0"/>
        </w:rPr>
      </w:r>
    </w:p>
    <w:p w:rsidR="00000000" w:rsidDel="00000000" w:rsidP="00000000" w:rsidRDefault="00000000" w:rsidRPr="00000000" w14:paraId="0000018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Qualitative Overview | Oklahoma.gov, accessed May 5, 2025, </w:t>
      </w:r>
      <w:hyperlink r:id="rId317">
        <w:r w:rsidDel="00000000" w:rsidR="00000000" w:rsidRPr="00000000">
          <w:rPr>
            <w:rFonts w:ascii="Google Sans" w:cs="Google Sans" w:eastAsia="Google Sans" w:hAnsi="Google Sans"/>
            <w:color w:val="0000ee"/>
            <w:sz w:val="24"/>
            <w:szCs w:val="24"/>
            <w:u w:val="single"/>
            <w:rtl w:val="0"/>
          </w:rPr>
          <w:t xml:space="preserve">https://oklahoma.gov/content/dam/ok/en/omma/docs/attachment_a_focus_qualitative_overview.pdf</w:t>
        </w:r>
      </w:hyperlink>
      <w:r w:rsidDel="00000000" w:rsidR="00000000" w:rsidRPr="00000000">
        <w:rPr>
          <w:rtl w:val="0"/>
        </w:rPr>
      </w:r>
    </w:p>
    <w:p w:rsidR="00000000" w:rsidDel="00000000" w:rsidP="00000000" w:rsidRDefault="00000000" w:rsidRPr="00000000" w14:paraId="0000018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trichomes of cannabis sativa l. (cannabaceae)1 - Deep Blue Repositories, accessed May 5, 2025, </w:t>
      </w:r>
      <w:hyperlink r:id="rId318">
        <w:r w:rsidDel="00000000" w:rsidR="00000000" w:rsidRPr="00000000">
          <w:rPr>
            <w:rFonts w:ascii="Google Sans" w:cs="Google Sans" w:eastAsia="Google Sans" w:hAnsi="Google Sans"/>
            <w:color w:val="0000ee"/>
            <w:sz w:val="24"/>
            <w:szCs w:val="24"/>
            <w:u w:val="single"/>
            <w:rtl w:val="0"/>
          </w:rPr>
          <w:t xml:space="preserve">https://deepblue.lib.umich.edu/bitstream/handle/2027.42/142132/ajb211846.pdf</w:t>
        </w:r>
      </w:hyperlink>
      <w:r w:rsidDel="00000000" w:rsidR="00000000" w:rsidRPr="00000000">
        <w:rPr>
          <w:rtl w:val="0"/>
        </w:rPr>
      </w:r>
    </w:p>
    <w:p w:rsidR="00000000" w:rsidDel="00000000" w:rsidP="00000000" w:rsidRDefault="00000000" w:rsidRPr="00000000" w14:paraId="0000018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ASTM D37 Passes Standards for Cannabis Vape Ingredient Safety Based on Framework by True Terpenes Head of Research - PRWeb, accessed May 5, 2025, </w:t>
      </w:r>
      <w:hyperlink r:id="rId319">
        <w:r w:rsidDel="00000000" w:rsidR="00000000" w:rsidRPr="00000000">
          <w:rPr>
            <w:rFonts w:ascii="Google Sans" w:cs="Google Sans" w:eastAsia="Google Sans" w:hAnsi="Google Sans"/>
            <w:color w:val="0000ee"/>
            <w:sz w:val="24"/>
            <w:szCs w:val="24"/>
            <w:u w:val="single"/>
            <w:rtl w:val="0"/>
          </w:rPr>
          <w:t xml:space="preserve">https://www.prweb.com/releases/astm-d37-passes-standards-for-cannabis-vape-ingredient-safety-based-on-framework-by-true-terpenes-head-of-research-302303686.html</w:t>
        </w:r>
      </w:hyperlink>
      <w:r w:rsidDel="00000000" w:rsidR="00000000" w:rsidRPr="00000000">
        <w:rPr>
          <w:rtl w:val="0"/>
        </w:rPr>
      </w:r>
    </w:p>
    <w:p w:rsidR="00000000" w:rsidDel="00000000" w:rsidP="00000000" w:rsidRDefault="00000000" w:rsidRPr="00000000" w14:paraId="0000018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Committee D37 Cannabis - ASTM, accessed May 5, 2025, </w:t>
      </w:r>
      <w:hyperlink r:id="rId320">
        <w:r w:rsidDel="00000000" w:rsidR="00000000" w:rsidRPr="00000000">
          <w:rPr>
            <w:rFonts w:ascii="Google Sans" w:cs="Google Sans" w:eastAsia="Google Sans" w:hAnsi="Google Sans"/>
            <w:color w:val="0000ee"/>
            <w:sz w:val="24"/>
            <w:szCs w:val="24"/>
            <w:u w:val="single"/>
            <w:rtl w:val="0"/>
          </w:rPr>
          <w:t xml:space="preserve">https://mcsdocs.astm.org/committee-documents/D37_Brochure_Feb2021.pdf</w:t>
        </w:r>
      </w:hyperlink>
      <w:r w:rsidDel="00000000" w:rsidR="00000000" w:rsidRPr="00000000">
        <w:rPr>
          <w:rtl w:val="0"/>
        </w:rPr>
      </w:r>
    </w:p>
    <w:p w:rsidR="00000000" w:rsidDel="00000000" w:rsidP="00000000" w:rsidRDefault="00000000" w:rsidRPr="00000000" w14:paraId="0000019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Guidance for Adult-Use Conditional Cultivators - Office of Cannabis Management - NY.Gov, accessed May 5, 2025, </w:t>
      </w:r>
      <w:hyperlink r:id="rId321">
        <w:r w:rsidDel="00000000" w:rsidR="00000000" w:rsidRPr="00000000">
          <w:rPr>
            <w:rFonts w:ascii="Google Sans" w:cs="Google Sans" w:eastAsia="Google Sans" w:hAnsi="Google Sans"/>
            <w:color w:val="0000ee"/>
            <w:sz w:val="24"/>
            <w:szCs w:val="24"/>
            <w:u w:val="single"/>
            <w:rtl w:val="0"/>
          </w:rPr>
          <w:t xml:space="preserve">https://cannabis.ny.gov/system/files/documents/2023/01/adult-use-conditional-cultivator-guidance.pdf</w:t>
        </w:r>
      </w:hyperlink>
      <w:r w:rsidDel="00000000" w:rsidR="00000000" w:rsidRPr="00000000">
        <w:rPr>
          <w:rtl w:val="0"/>
        </w:rPr>
      </w:r>
    </w:p>
    <w:p w:rsidR="00000000" w:rsidDel="00000000" w:rsidP="00000000" w:rsidRDefault="00000000" w:rsidRPr="00000000" w14:paraId="0000019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Glossary of cannabis terms - Wikipedia, accessed May 5, 2025, </w:t>
      </w:r>
      <w:hyperlink r:id="rId322">
        <w:r w:rsidDel="00000000" w:rsidR="00000000" w:rsidRPr="00000000">
          <w:rPr>
            <w:rFonts w:ascii="Google Sans" w:cs="Google Sans" w:eastAsia="Google Sans" w:hAnsi="Google Sans"/>
            <w:color w:val="0000ee"/>
            <w:sz w:val="24"/>
            <w:szCs w:val="24"/>
            <w:u w:val="single"/>
            <w:rtl w:val="0"/>
          </w:rPr>
          <w:t xml:space="preserve">https://en.wikipedia.org/wiki/Glossary_of_cannabis_terms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bucannalabs.com/collections/sativa-terpene-profiles" TargetMode="External"/><Relationship Id="rId190" Type="http://schemas.openxmlformats.org/officeDocument/2006/relationships/hyperlink" Target="https://www.texastribune.org/2022/07/18/texas-marijuana-laws-2022-law-legal/" TargetMode="External"/><Relationship Id="rId42" Type="http://schemas.openxmlformats.org/officeDocument/2006/relationships/hyperlink" Target="https://pmc.ncbi.nlm.nih.gov/articles/PMC7479917/" TargetMode="External"/><Relationship Id="rId41" Type="http://schemas.openxmlformats.org/officeDocument/2006/relationships/hyperlink" Target="https://cbd-alchemy.com/en/blog/cannabis-terpenes-guide/" TargetMode="External"/><Relationship Id="rId44" Type="http://schemas.openxmlformats.org/officeDocument/2006/relationships/hyperlink" Target="https://pmc.ncbi.nlm.nih.gov/articles/PMC8489319/" TargetMode="External"/><Relationship Id="rId194" Type="http://schemas.openxmlformats.org/officeDocument/2006/relationships/hyperlink" Target="https://industrialcyber.co/regulation-standards-and-compliance/trumps-2026-budget-proposes-163-billion-cut-to-non-defense-spending-slashes-cisa-and-fema-funding/" TargetMode="External"/><Relationship Id="rId43" Type="http://schemas.openxmlformats.org/officeDocument/2006/relationships/hyperlink" Target="https://risecannabis.com/blog/cannabis-101/what-are-cannabis-terpenes/" TargetMode="External"/><Relationship Id="rId193" Type="http://schemas.openxmlformats.org/officeDocument/2006/relationships/hyperlink" Target="https://www.fda.gov/media/71026/download" TargetMode="External"/><Relationship Id="rId46" Type="http://schemas.openxmlformats.org/officeDocument/2006/relationships/hyperlink" Target="https://curaleafclinic.com/beyond-indica-and-sativa-understanding-cannabis-through-terpene-profiles/" TargetMode="External"/><Relationship Id="rId192" Type="http://schemas.openxmlformats.org/officeDocument/2006/relationships/hyperlink" Target="https://www.cms.gov/medicare/quality/clinical-laboratory-improvement-amendments" TargetMode="External"/><Relationship Id="rId45" Type="http://schemas.openxmlformats.org/officeDocument/2006/relationships/hyperlink" Target="https://thcdesign.com/blog/its-all-about-the-terpenes/" TargetMode="External"/><Relationship Id="rId191" Type="http://schemas.openxmlformats.org/officeDocument/2006/relationships/hyperlink" Target="https://thecannabisindustry.org/national-international-regulatory-bodies-relevant-to-the-cannabis-industry/" TargetMode="External"/><Relationship Id="rId48" Type="http://schemas.openxmlformats.org/officeDocument/2006/relationships/hyperlink" Target="https://pmc.ncbi.nlm.nih.gov/articles/PMC10714118/" TargetMode="External"/><Relationship Id="rId187" Type="http://schemas.openxmlformats.org/officeDocument/2006/relationships/hyperlink" Target="https://texreg.sos.state.tx.us/public/readtac$ext.TacPage?sl=R&amp;app=9&amp;p_dir&amp;p_rloc&amp;p_tloc&amp;p_ploc&amp;pg=1&amp;p_tac&amp;ti=37&amp;pt=1&amp;ch=12&amp;rl=7" TargetMode="External"/><Relationship Id="rId47" Type="http://schemas.openxmlformats.org/officeDocument/2006/relationships/hyperlink" Target="https://calyxcontainers.com/blog/indica-vs-sativa-the-importance-of-terpenes/" TargetMode="External"/><Relationship Id="rId186" Type="http://schemas.openxmlformats.org/officeDocument/2006/relationships/hyperlink" Target="https://www.dps.texas.gov/RSD/CUP/Laws/adminRules.pdf" TargetMode="External"/><Relationship Id="rId185" Type="http://schemas.openxmlformats.org/officeDocument/2006/relationships/hyperlink" Target="https://www.regulatoryoversight.com/2025/01/the-current-landscape-of-texas-cannabis-policy-and-laws-a-2025-overview/" TargetMode="External"/><Relationship Id="rId49" Type="http://schemas.openxmlformats.org/officeDocument/2006/relationships/hyperlink" Target="https://www.researchgate.net/figure/Flavonoids-in-Cannabis-sativa-A-Chemical-structures-of-cannflavins-and-selected_fig1_349417235" TargetMode="External"/><Relationship Id="rId184" Type="http://schemas.openxmlformats.org/officeDocument/2006/relationships/hyperlink" Target="https://texasagriculture.gov/Portals/0/forms/COMM/Hemp/TDA_Hemp_Sampling_and_Collection_Procedure.pdf" TargetMode="External"/><Relationship Id="rId189" Type="http://schemas.openxmlformats.org/officeDocument/2006/relationships/hyperlink" Target="https://aflab.com/10-things-about-hemp-testing-in-texas/" TargetMode="External"/><Relationship Id="rId188" Type="http://schemas.openxmlformats.org/officeDocument/2006/relationships/hyperlink" Target="https://biotrack.com/legislation/texas/" TargetMode="External"/><Relationship Id="rId31" Type="http://schemas.openxmlformats.org/officeDocument/2006/relationships/hyperlink" Target="https://www.thehealingclinics.com/top-10-cannabinoids/" TargetMode="External"/><Relationship Id="rId30" Type="http://schemas.openxmlformats.org/officeDocument/2006/relationships/hyperlink" Target="https://www.cancer.org/cancer/managing-cancer/treatment-types/complementary-and-integrative-medicine/marijuana-and-cancer/understanding-cannabis.html" TargetMode="External"/><Relationship Id="rId33" Type="http://schemas.openxmlformats.org/officeDocument/2006/relationships/hyperlink" Target="https://risecannabis.com/blog/cannabis-101/what-are-cannabinoids/" TargetMode="External"/><Relationship Id="rId183" Type="http://schemas.openxmlformats.org/officeDocument/2006/relationships/hyperlink" Target="https://aflab.com/service/marijuana-testing-in-texas/" TargetMode="External"/><Relationship Id="rId32" Type="http://schemas.openxmlformats.org/officeDocument/2006/relationships/hyperlink" Target="https://floredispensary.com/list-of-cannabinoids-and-their-effects/" TargetMode="External"/><Relationship Id="rId182" Type="http://schemas.openxmlformats.org/officeDocument/2006/relationships/hyperlink" Target="https://knowthefactsmmj.com/rules-and-regulations/" TargetMode="External"/><Relationship Id="rId35" Type="http://schemas.openxmlformats.org/officeDocument/2006/relationships/hyperlink" Target="https://www.canada.ca/en/health-canada/services/drugs-medication/cannabis/about.html" TargetMode="External"/><Relationship Id="rId181" Type="http://schemas.openxmlformats.org/officeDocument/2006/relationships/hyperlink" Target="https://muvfl.com/post/fl-cannabis-testing" TargetMode="External"/><Relationship Id="rId34" Type="http://schemas.openxmlformats.org/officeDocument/2006/relationships/hyperlink" Target="https://adf.org.au/drug-facts/cannabinoids/" TargetMode="External"/><Relationship Id="rId180" Type="http://schemas.openxmlformats.org/officeDocument/2006/relationships/hyperlink" Target="https://s27415.pcdn.co/wp-content/uploads/_documents/Rule-64-4.016.pdf" TargetMode="External"/><Relationship Id="rId37" Type="http://schemas.openxmlformats.org/officeDocument/2006/relationships/hyperlink" Target="https://formulaswiss.com/blogs/cannabinoids/cannabinoids-in-cannabis" TargetMode="External"/><Relationship Id="rId176" Type="http://schemas.openxmlformats.org/officeDocument/2006/relationships/hyperlink" Target="https://moderncanna.com/testing-regulations/florida/" TargetMode="External"/><Relationship Id="rId297" Type="http://schemas.openxmlformats.org/officeDocument/2006/relationships/hyperlink" Target="https://www.medizinlv.com/blog/high-quality-cannabis-traits/" TargetMode="External"/><Relationship Id="rId36" Type="http://schemas.openxmlformats.org/officeDocument/2006/relationships/hyperlink" Target="https://www.nccih.nih.gov/health/cannabis-marijuana-and-cannabinoids-what-you-need-to-know" TargetMode="External"/><Relationship Id="rId175" Type="http://schemas.openxmlformats.org/officeDocument/2006/relationships/hyperlink" Target="https://knowthefactsmmj.com/" TargetMode="External"/><Relationship Id="rId296" Type="http://schemas.openxmlformats.org/officeDocument/2006/relationships/hyperlink" Target="https://greenplanetnutrients.ca/blog/all/what-are-trichomes-and-why-do-they-result-in-high-quality-cannabis/" TargetMode="External"/><Relationship Id="rId39" Type="http://schemas.openxmlformats.org/officeDocument/2006/relationships/hyperlink" Target="https://labeffects.com/blog/indica-terpenes-vs-sativa-terpenes" TargetMode="External"/><Relationship Id="rId174" Type="http://schemas.openxmlformats.org/officeDocument/2006/relationships/hyperlink" Target="https://www.chemservice.com/news/colorado-state-cannabis-testing-regulations/" TargetMode="External"/><Relationship Id="rId295" Type="http://schemas.openxmlformats.org/officeDocument/2006/relationships/hyperlink" Target="https://flowerpowerbotanicals.com/unveiling-the-intriguing-world-of-cannabis-trichomes-types-and-functions/" TargetMode="External"/><Relationship Id="rId38" Type="http://schemas.openxmlformats.org/officeDocument/2006/relationships/hyperlink" Target="https://www.goodrx.com/health-topic/cannabis/terpene-guide" TargetMode="External"/><Relationship Id="rId173" Type="http://schemas.openxmlformats.org/officeDocument/2006/relationships/hyperlink" Target="https://www.lighthouselabservices.com/analytical-lab-testing-requirements-for-cannabis-labs-in-colorado/" TargetMode="External"/><Relationship Id="rId294" Type="http://schemas.openxmlformats.org/officeDocument/2006/relationships/hyperlink" Target="https://dutch-passion.com/en/blog/what-are-cannabis-trichomes-and-how-do-they-affect-your-smoke-n986" TargetMode="External"/><Relationship Id="rId179" Type="http://schemas.openxmlformats.org/officeDocument/2006/relationships/hyperlink" Target="https://casetext.com/regulation/florida-administrative-code/department-64-department-of-health/division-64-departmental/chapter-64-4-compassionate-use/section-64-4212-mmtc-regulatory-compliance-testing" TargetMode="External"/><Relationship Id="rId178" Type="http://schemas.openxmlformats.org/officeDocument/2006/relationships/hyperlink" Target="https://certifiedtnd.com/cannabis-testing/" TargetMode="External"/><Relationship Id="rId299" Type="http://schemas.openxmlformats.org/officeDocument/2006/relationships/hyperlink" Target="https://masscannabiscontrol.com/efficiency-sustainability/pest-management/" TargetMode="External"/><Relationship Id="rId177" Type="http://schemas.openxmlformats.org/officeDocument/2006/relationships/hyperlink" Target="https://floridastatecannabis.org/licensing/cultivation" TargetMode="External"/><Relationship Id="rId298" Type="http://schemas.openxmlformats.org/officeDocument/2006/relationships/hyperlink" Target="https://pmc.ncbi.nlm.nih.gov/articles/PMC8451794/" TargetMode="External"/><Relationship Id="rId20" Type="http://schemas.openxmlformats.org/officeDocument/2006/relationships/hyperlink" Target="https://www.researchgate.net/publication/318020563_Morpho-Anatomy_of_Marijuana_Cannabis_sativa_L" TargetMode="External"/><Relationship Id="rId22" Type="http://schemas.openxmlformats.org/officeDocument/2006/relationships/hyperlink" Target="https://www.dea.gov/sites/default/files/2020-06/Marijuana-Cannabis-2020_0.pdf" TargetMode="External"/><Relationship Id="rId21" Type="http://schemas.openxmlformats.org/officeDocument/2006/relationships/hyperlink" Target="https://www.frontiersin.org/journals/plant-science/articles/10.3389/fpls.2022.786161/full" TargetMode="External"/><Relationship Id="rId24" Type="http://schemas.openxmlformats.org/officeDocument/2006/relationships/hyperlink" Target="https://www.greenhousegrower.com/crops/8-factors-affecting-the-thc-potency-of-your-cannabis-flowers/" TargetMode="External"/><Relationship Id="rId23" Type="http://schemas.openxmlformats.org/officeDocument/2006/relationships/hyperlink" Target="https://en.wikipedia.org/wiki/Tetrahydrocannabinol" TargetMode="External"/><Relationship Id="rId26" Type="http://schemas.openxmlformats.org/officeDocument/2006/relationships/hyperlink" Target="https://pubs.acs.org/doi/10.1021/acs.jafc.3c06616" TargetMode="External"/><Relationship Id="rId25" Type="http://schemas.openxmlformats.org/officeDocument/2006/relationships/hyperlink" Target="https://pmc.ncbi.nlm.nih.gov/articles/PMC3736954/" TargetMode="External"/><Relationship Id="rId28" Type="http://schemas.openxmlformats.org/officeDocument/2006/relationships/hyperlink" Target="https://www.ottawapublichealth.ca/en/public-health-topics/how-to-read-a-cannabis-package.aspx" TargetMode="External"/><Relationship Id="rId27" Type="http://schemas.openxmlformats.org/officeDocument/2006/relationships/hyperlink" Target="https://hempgazette.com/medical-cannabis/cannabinoids-list/" TargetMode="External"/><Relationship Id="rId29" Type="http://schemas.openxmlformats.org/officeDocument/2006/relationships/hyperlink" Target="https://www.canada.ca/en/health-canada/services/drugs-medication/cannabis/information-medical-practitioners/information-health-care-professionals-cannabis-cannabinoids.html" TargetMode="External"/><Relationship Id="rId11" Type="http://schemas.openxmlformats.org/officeDocument/2006/relationships/hyperlink" Target="https://www.healthline.com/health/sativa-vs-indica" TargetMode="External"/><Relationship Id="rId10" Type="http://schemas.openxmlformats.org/officeDocument/2006/relationships/hyperlink" Target="https://hashmuseum.com/en/cannabis-knowledge/cannabis-species/cannabis-sativa/" TargetMode="External"/><Relationship Id="rId13" Type="http://schemas.openxmlformats.org/officeDocument/2006/relationships/hyperlink" Target="https://en.wikipedia.org/wiki/Cannabis_sativa" TargetMode="External"/><Relationship Id="rId12" Type="http://schemas.openxmlformats.org/officeDocument/2006/relationships/hyperlink" Target="https://pmc.ncbi.nlm.nih.gov/articles/PMC10058143/" TargetMode="External"/><Relationship Id="rId15" Type="http://schemas.openxmlformats.org/officeDocument/2006/relationships/hyperlink" Target="https://pmc.ncbi.nlm.nih.gov/articles/PMC10610221/" TargetMode="External"/><Relationship Id="rId198" Type="http://schemas.openxmlformats.org/officeDocument/2006/relationships/hyperlink" Target="https://pmc.ncbi.nlm.nih.gov/articles/PMC10249738/" TargetMode="External"/><Relationship Id="rId14" Type="http://schemas.openxmlformats.org/officeDocument/2006/relationships/hyperlink" Target="https://edis.ifas.ufl.edu/publication/AG476" TargetMode="External"/><Relationship Id="rId197" Type="http://schemas.openxmlformats.org/officeDocument/2006/relationships/hyperlink" Target="https://cannabis.ca.gov/licensees/cultivation/" TargetMode="External"/><Relationship Id="rId17" Type="http://schemas.openxmlformats.org/officeDocument/2006/relationships/hyperlink" Target="https://pubmed.ncbi.nlm.nih.gov/37896109/" TargetMode="External"/><Relationship Id="rId196" Type="http://schemas.openxmlformats.org/officeDocument/2006/relationships/hyperlink" Target="https://www.ottawapublichealth.ca/en/public-health-topics/know-your-responsibility-.aspx" TargetMode="External"/><Relationship Id="rId16" Type="http://schemas.openxmlformats.org/officeDocument/2006/relationships/hyperlink" Target="https://emeraldharvest.co/cannabis-plant-morphology/" TargetMode="External"/><Relationship Id="rId195" Type="http://schemas.openxmlformats.org/officeDocument/2006/relationships/hyperlink" Target="https://www.pharmacytimes.com/view/usp-fda-propose-quality-standards-for-cannabis-highlighting-its-role-as-medicine" TargetMode="External"/><Relationship Id="rId19" Type="http://schemas.openxmlformats.org/officeDocument/2006/relationships/hyperlink" Target="https://www.reddit.com/r/BudScience/comments/1bpnxmt/the_morphology_inflorescence_yield_and_secondary/" TargetMode="External"/><Relationship Id="rId18" Type="http://schemas.openxmlformats.org/officeDocument/2006/relationships/hyperlink" Target="https://www.frontiersin.org/journals/plant-science/articles/10.3389/fpls.2019.00350/full" TargetMode="External"/><Relationship Id="rId199" Type="http://schemas.openxmlformats.org/officeDocument/2006/relationships/hyperlink" Target="https://www.unodc.org/documents/commissions/CND/CND_Sessions/CND_67/Stakeholder_Contributions/NPS/ENCOD_NPS.pdf" TargetMode="External"/><Relationship Id="rId84" Type="http://schemas.openxmlformats.org/officeDocument/2006/relationships/hyperlink" Target="https://www.growweedeasy.com/temperature" TargetMode="External"/><Relationship Id="rId83" Type="http://schemas.openxmlformats.org/officeDocument/2006/relationships/hyperlink" Target="https://www.spider-farmer.com/blog/what-is-the-ideal-temp-and-humidity-for-your-grow-tent/" TargetMode="External"/><Relationship Id="rId86" Type="http://schemas.openxmlformats.org/officeDocument/2006/relationships/hyperlink" Target="https://www.reddit.com/r/GrowingMarijuana/comments/19ds7co/how_important_is_humidity/" TargetMode="External"/><Relationship Id="rId85" Type="http://schemas.openxmlformats.org/officeDocument/2006/relationships/hyperlink" Target="https://floraflex.com/default/blog/post/the-role-of-temperature-and-humidity-in-cannabis-growing" TargetMode="External"/><Relationship Id="rId88" Type="http://schemas.openxmlformats.org/officeDocument/2006/relationships/hyperlink" Target="https://pmc.ncbi.nlm.nih.gov/articles/PMC11479007/" TargetMode="External"/><Relationship Id="rId150" Type="http://schemas.openxmlformats.org/officeDocument/2006/relationships/hyperlink" Target="https://www.fda.gov/news-events/public-health-focus/fda-regulation-cannabis-and-cannabis-derived-products-including-cannabidiol-cbd" TargetMode="External"/><Relationship Id="rId271" Type="http://schemas.openxmlformats.org/officeDocument/2006/relationships/hyperlink" Target="https://www.cannabissciencetech.com/view/microbiological-attributes-cannabis-derived-products" TargetMode="External"/><Relationship Id="rId87" Type="http://schemas.openxmlformats.org/officeDocument/2006/relationships/hyperlink" Target="https://community.pulsegrow.com/t/the-ultimate-vapor-pressure-deficit-vpd-guide-pulse-labs/1069" TargetMode="External"/><Relationship Id="rId270" Type="http://schemas.openxmlformats.org/officeDocument/2006/relationships/hyperlink" Target="https://www.ssi.shimadzu.com/sites/ssi.shimadzu.com/files/pim/pim_document_file/ssi/others/15885/Cannabis-Inflorescence-for-Medical-Purposes-USP-Considerations-for-Quality.pdf" TargetMode="External"/><Relationship Id="rId89" Type="http://schemas.openxmlformats.org/officeDocument/2006/relationships/hyperlink" Target="https://www.agrowtronics.com/grow-hydroponic-cannabis-guide/" TargetMode="External"/><Relationship Id="rId80" Type="http://schemas.openxmlformats.org/officeDocument/2006/relationships/hyperlink" Target="https://ilgm.com/resources/guides/what-cannabis-needs-to-grow#:~:text=Cannabis%20Temperature%20and%20Humidity%20Control&amp;text=Aim%20for%20temperatures%20between%2068,lower%20(40%2D50%25)." TargetMode="External"/><Relationship Id="rId82" Type="http://schemas.openxmlformats.org/officeDocument/2006/relationships/hyperlink" Target="https://info.purennatural.com/marijuana-grow-room-setup-optimal-humidity-and-temperature" TargetMode="External"/><Relationship Id="rId81" Type="http://schemas.openxmlformats.org/officeDocument/2006/relationships/hyperlink" Target="https://earthone.io/plant/cannabis%20sativ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pubmed.ncbi.nlm.nih.gov/39577315/?utm_source=FeedFetcher&amp;utm_medium=rss&amp;utm_campaign=None&amp;utm_content=1ncuFVMRo4HvVSDxkE8buGo0yxkEmrUpESaASXF7OZZyMEfQCn&amp;fc=None&amp;ff=20241124155104&amp;v=2.18.0.post9+e462414" TargetMode="External"/><Relationship Id="rId4" Type="http://schemas.openxmlformats.org/officeDocument/2006/relationships/numbering" Target="numbering.xml"/><Relationship Id="rId148" Type="http://schemas.openxmlformats.org/officeDocument/2006/relationships/hyperlink" Target="https://pmc.ncbi.nlm.nih.gov/articles/PMC11617882/" TargetMode="External"/><Relationship Id="rId269" Type="http://schemas.openxmlformats.org/officeDocument/2006/relationships/hyperlink" Target="https://pubs.acs.org/doi/10.1021/acs.jnatprod.9b01200" TargetMode="External"/><Relationship Id="rId9" Type="http://schemas.openxmlformats.org/officeDocument/2006/relationships/hyperlink" Target="https://gobotany.nativeplanttrust.org/species/cannabis/sativa/" TargetMode="External"/><Relationship Id="rId143" Type="http://schemas.openxmlformats.org/officeDocument/2006/relationships/hyperlink" Target="https://pmc.ncbi.nlm.nih.gov/articles/PMC11715591/" TargetMode="External"/><Relationship Id="rId264" Type="http://schemas.openxmlformats.org/officeDocument/2006/relationships/hyperlink" Target="https://www.aoac.org/scientific-solutions/casp/" TargetMode="External"/><Relationship Id="rId142" Type="http://schemas.openxmlformats.org/officeDocument/2006/relationships/hyperlink" Target="https://pubmed.ncbi.nlm.nih.gov/40066150/" TargetMode="External"/><Relationship Id="rId263" Type="http://schemas.openxmlformats.org/officeDocument/2006/relationships/hyperlink" Target="https://www.researchgate.net/figure/List-of-Analyzed-Terpenes-and-Cannabinoids_tbl1_308793741" TargetMode="External"/><Relationship Id="rId141" Type="http://schemas.openxmlformats.org/officeDocument/2006/relationships/hyperlink" Target="https://pmc.ncbi.nlm.nih.gov/articles/PMC11891685/" TargetMode="External"/><Relationship Id="rId262" Type="http://schemas.openxmlformats.org/officeDocument/2006/relationships/hyperlink" Target="https://www.frontiersin.org/journals/oncology/articles/10.3389/fonc.2025.1490621/full" TargetMode="External"/><Relationship Id="rId140" Type="http://schemas.openxmlformats.org/officeDocument/2006/relationships/hyperlink" Target="https://nida.nih.gov/about-nida/noras-blog/2025/01/new-roadmap-cannabis-cannabis-policy-research" TargetMode="External"/><Relationship Id="rId261" Type="http://schemas.openxmlformats.org/officeDocument/2006/relationships/hyperlink" Target="https://www.researchgate.net/publication/352956129_Consensus_recommendations_on_dosing_and_administration_of_medical_cannabis_to_treat_chronic_pain_results_of_a_modified_Delphi_process" TargetMode="External"/><Relationship Id="rId5" Type="http://schemas.openxmlformats.org/officeDocument/2006/relationships/styles" Target="styles.xml"/><Relationship Id="rId147" Type="http://schemas.openxmlformats.org/officeDocument/2006/relationships/hyperlink" Target="https://pmc.ncbi.nlm.nih.gov/articles/PMC11498913/" TargetMode="External"/><Relationship Id="rId268" Type="http://schemas.openxmlformats.org/officeDocument/2006/relationships/hyperlink" Target="https://www.researchgate.net/publication/312152737_The_Cannabis_Plant_Botanical_Aspects" TargetMode="External"/><Relationship Id="rId6" Type="http://schemas.openxmlformats.org/officeDocument/2006/relationships/hyperlink" Target="https://inspection.canada.ca/en/plant-varieties/plants-novel-traits/applicants/directive-94-08/biology-documents/cannabis-sativa" TargetMode="External"/><Relationship Id="rId146" Type="http://schemas.openxmlformats.org/officeDocument/2006/relationships/hyperlink" Target="https://www.ncbi.nlm.nih.gov/books/NBK430801/" TargetMode="External"/><Relationship Id="rId267" Type="http://schemas.openxmlformats.org/officeDocument/2006/relationships/hyperlink" Target="https://atherapeuticalternative.com/the-art-of-choosing-sativa-a-connoisseurs-guide/" TargetMode="External"/><Relationship Id="rId7" Type="http://schemas.openxmlformats.org/officeDocument/2006/relationships/hyperlink" Target="https://cales.arizona.edu/yavapaiplants/SpeciesDetailForb.php?genus=Cannabis&amp;species=sativa#:~:text=Leaf%20Description%3A%20Palm%20shaped%20leaves,stem%20has%204%20ridges%20lengthwise.&amp;text=Fruit%20Notes%3A%20Fruit%20is%20generally,stays%20on%20plant%20after%20withering." TargetMode="External"/><Relationship Id="rId145" Type="http://schemas.openxmlformats.org/officeDocument/2006/relationships/hyperlink" Target="https://www.ncbi.nlm.nih.gov/sites/books/n/nap27766/ch1/" TargetMode="External"/><Relationship Id="rId266" Type="http://schemas.openxmlformats.org/officeDocument/2006/relationships/hyperlink" Target="https://en.wikipedia.org/wiki/Cannabis" TargetMode="External"/><Relationship Id="rId8" Type="http://schemas.openxmlformats.org/officeDocument/2006/relationships/hyperlink" Target="https://cales.arizona.edu/yavapaiplants/SpeciesDetailForb.php?genus=Cannabis&amp;species=sativa" TargetMode="External"/><Relationship Id="rId144" Type="http://schemas.openxmlformats.org/officeDocument/2006/relationships/hyperlink" Target="https://pmc.ncbi.nlm.nih.gov/articles/PMC11735029/" TargetMode="External"/><Relationship Id="rId265" Type="http://schemas.openxmlformats.org/officeDocument/2006/relationships/hyperlink" Target="https://www.tga.gov.au/resources/guidance/complying-quality-requirements-medicinal-cannabis" TargetMode="External"/><Relationship Id="rId73" Type="http://schemas.openxmlformats.org/officeDocument/2006/relationships/hyperlink" Target="https://www.paradise-seeds.com/grow-weed/cannabis-growing-stages-guide/" TargetMode="External"/><Relationship Id="rId72" Type="http://schemas.openxmlformats.org/officeDocument/2006/relationships/hyperlink" Target="https://www.leafly.com/learn/growing/marijuana-growth-stages" TargetMode="External"/><Relationship Id="rId75" Type="http://schemas.openxmlformats.org/officeDocument/2006/relationships/hyperlink" Target="https://northerngardener.org/growing-marijuana/" TargetMode="External"/><Relationship Id="rId74" Type="http://schemas.openxmlformats.org/officeDocument/2006/relationships/hyperlink" Target="https://en.wikipedia.org/wiki/Cannabis_cultivation" TargetMode="External"/><Relationship Id="rId77" Type="http://schemas.openxmlformats.org/officeDocument/2006/relationships/hyperlink" Target="https://drygair.com/blog/cannabis-climate-control-guide-indoor/" TargetMode="External"/><Relationship Id="rId260" Type="http://schemas.openxmlformats.org/officeDocument/2006/relationships/hyperlink" Target="https://pmc.ncbi.nlm.nih.gov/articles/PMC8252988/" TargetMode="External"/><Relationship Id="rId76" Type="http://schemas.openxmlformats.org/officeDocument/2006/relationships/hyperlink" Target="https://vivosun.com/growing_guide/ideal-growing-conditions-for-cannabis-plants/" TargetMode="External"/><Relationship Id="rId79" Type="http://schemas.openxmlformats.org/officeDocument/2006/relationships/hyperlink" Target="https://aroya.io/en/knowledge-base/education-guides/6-crucial-inputs-optimal-sativa-cannabis-cultivation" TargetMode="External"/><Relationship Id="rId78" Type="http://schemas.openxmlformats.org/officeDocument/2006/relationships/hyperlink" Target="https://www.dripworks.com/blog/ideal-grow-room-conditions-for-cannabis" TargetMode="External"/><Relationship Id="rId71" Type="http://schemas.openxmlformats.org/officeDocument/2006/relationships/hyperlink" Target="https://www.happyhydro.com/blogs/growing-cannabis/4-weed-plant-stages-germination-seedling-vegetative-bloom" TargetMode="External"/><Relationship Id="rId70" Type="http://schemas.openxmlformats.org/officeDocument/2006/relationships/hyperlink" Target="https://dutch-passion.com/en/blog/cannabis-growth-stages-breakdown-n1015" TargetMode="External"/><Relationship Id="rId139" Type="http://schemas.openxmlformats.org/officeDocument/2006/relationships/hyperlink" Target="https://www.sydney.edu.au/news-opinion/news/2021/10/05/mother-of-all-cannabinoids-anti-seizure-compounds-cannabis.html" TargetMode="External"/><Relationship Id="rId138" Type="http://schemas.openxmlformats.org/officeDocument/2006/relationships/hyperlink" Target="https://aesnet.org/abstractslisting/phase-i/ii-trial-of-cannabidivarin-(cbdv)-for-the-treatment-of-epilepsy-in-females-with-rett-syndrome" TargetMode="External"/><Relationship Id="rId259" Type="http://schemas.openxmlformats.org/officeDocument/2006/relationships/hyperlink" Target="https://pmc.ncbi.nlm.nih.gov/articles/PMC3570572/" TargetMode="External"/><Relationship Id="rId137" Type="http://schemas.openxmlformats.org/officeDocument/2006/relationships/hyperlink" Target="https://www.frontiersin.org/journals/neurology/articles/10.3389/fneur.2020.531939/full" TargetMode="External"/><Relationship Id="rId258" Type="http://schemas.openxmlformats.org/officeDocument/2006/relationships/hyperlink" Target="https://karger.com/ear/article/30/5/288/913154/High-Risk-Cannabis-Use-A-Proposal-of-an" TargetMode="External"/><Relationship Id="rId132" Type="http://schemas.openxmlformats.org/officeDocument/2006/relationships/hyperlink" Target="https://aesnet.org/abstractslisting/cannabidivarin-(cbdv)-phase-i-trial-to-treat-epilepsy-in-rett-syndrome" TargetMode="External"/><Relationship Id="rId253" Type="http://schemas.openxmlformats.org/officeDocument/2006/relationships/hyperlink" Target="https://www.bccsu.ca/blog/2018/10/15/lower-risk-cannabis-use-guidelines/" TargetMode="External"/><Relationship Id="rId131" Type="http://schemas.openxmlformats.org/officeDocument/2006/relationships/hyperlink" Target="https://pubmed.ncbi.nlm.nih.gov/33526143/" TargetMode="External"/><Relationship Id="rId252" Type="http://schemas.openxmlformats.org/officeDocument/2006/relationships/hyperlink" Target="https://pmc.ncbi.nlm.nih.gov/articles/PMC7554648/" TargetMode="External"/><Relationship Id="rId130" Type="http://schemas.openxmlformats.org/officeDocument/2006/relationships/hyperlink" Target="https://www.marijuanamoment.net/thcv-increases-energy-and-motivation-without-marijuanas-munchies-effect-double-blind-study-finds/" TargetMode="External"/><Relationship Id="rId251" Type="http://schemas.openxmlformats.org/officeDocument/2006/relationships/hyperlink" Target="https://ajph.aphapublications.org/doi/full/10.2105/AJPH.2017.303818" TargetMode="External"/><Relationship Id="rId250" Type="http://schemas.openxmlformats.org/officeDocument/2006/relationships/hyperlink" Target="https://pubmed.ncbi.nlm.nih.gov/28644037/" TargetMode="External"/><Relationship Id="rId136" Type="http://schemas.openxmlformats.org/officeDocument/2006/relationships/hyperlink" Target="https://pmc.ncbi.nlm.nih.gov/articles/PMC5719834/" TargetMode="External"/><Relationship Id="rId257" Type="http://schemas.openxmlformats.org/officeDocument/2006/relationships/hyperlink" Target="https://consensus.app/questions/marijuana-classification/" TargetMode="External"/><Relationship Id="rId135" Type="http://schemas.openxmlformats.org/officeDocument/2006/relationships/hyperlink" Target="https://nyulangone.org/news/study-reveals-how-cannabidiol-counters-epileptic-seizures" TargetMode="External"/><Relationship Id="rId256" Type="http://schemas.openxmlformats.org/officeDocument/2006/relationships/hyperlink" Target="https://cannabisandpsychosis.ca/lower-risk-cannabis-use-guidelines-for-psychosis/" TargetMode="External"/><Relationship Id="rId134" Type="http://schemas.openxmlformats.org/officeDocument/2006/relationships/hyperlink" Target="https://realmofcaring.org/cbdv-research/" TargetMode="External"/><Relationship Id="rId255" Type="http://schemas.openxmlformats.org/officeDocument/2006/relationships/hyperlink" Target="https://www.camh.ca/-/media/files/lrcug_professional-pdf.pdf" TargetMode="External"/><Relationship Id="rId133" Type="http://schemas.openxmlformats.org/officeDocument/2006/relationships/hyperlink" Target="https://pmc.ncbi.nlm.nih.gov/articles/PMC9544893/" TargetMode="External"/><Relationship Id="rId254" Type="http://schemas.openxmlformats.org/officeDocument/2006/relationships/hyperlink" Target="https://labo-jutras-aswad.ca/wp-content/uploads/2023/12/3_Evidence-Brief-231212-LRCUG-PSYCH-EN-web-5.pdf" TargetMode="External"/><Relationship Id="rId62" Type="http://schemas.openxmlformats.org/officeDocument/2006/relationships/hyperlink" Target="https://www.mdpi.com/1420-3049/26/9/2774" TargetMode="External"/><Relationship Id="rId61" Type="http://schemas.openxmlformats.org/officeDocument/2006/relationships/hyperlink" Target="https://www.euda.europa.eu/publications/drug-profiles/cannabis_en" TargetMode="External"/><Relationship Id="rId64" Type="http://schemas.openxmlformats.org/officeDocument/2006/relationships/hyperlink" Target="https://pubmed.ncbi.nlm.nih.gov/33332000/" TargetMode="External"/><Relationship Id="rId63" Type="http://schemas.openxmlformats.org/officeDocument/2006/relationships/hyperlink" Target="https://diverdi.colostate.edu/C442/references/other/handbook%20of%20cannabis%20-%20pertwee/ch%2001.pdf" TargetMode="External"/><Relationship Id="rId66" Type="http://schemas.openxmlformats.org/officeDocument/2006/relationships/hyperlink" Target="https://cleanleaf.com/the-stages-of-cannabis-growth.php" TargetMode="External"/><Relationship Id="rId172" Type="http://schemas.openxmlformats.org/officeDocument/2006/relationships/hyperlink" Target="https://cdphe.colorado.gov/marijuana-sampling-procedures" TargetMode="External"/><Relationship Id="rId293" Type="http://schemas.openxmlformats.org/officeDocument/2006/relationships/hyperlink" Target="https://siamgreenco.com/cannabis-101/cannabis-trichomes/" TargetMode="External"/><Relationship Id="rId65" Type="http://schemas.openxmlformats.org/officeDocument/2006/relationships/hyperlink" Target="https://karger.com/mca/article/1/2/104/188842/Chemical-and-Biological-Studies-of-Cannabis-sativa" TargetMode="External"/><Relationship Id="rId171" Type="http://schemas.openxmlformats.org/officeDocument/2006/relationships/hyperlink" Target="https://www.law.cornell.edu/regulations/colorado/1-CCR-212-3-4-105" TargetMode="External"/><Relationship Id="rId292" Type="http://schemas.openxmlformats.org/officeDocument/2006/relationships/hyperlink" Target="https://pmc.ncbi.nlm.nih.gov/articles/PMC8488169/" TargetMode="External"/><Relationship Id="rId68" Type="http://schemas.openxmlformats.org/officeDocument/2006/relationships/hyperlink" Target="https://leafwell.com/blog/stages-of-cannabis-growth" TargetMode="External"/><Relationship Id="rId170" Type="http://schemas.openxmlformats.org/officeDocument/2006/relationships/hyperlink" Target="https://www.law.cornell.edu/regulations/colorado/1-CCR-212-3-4-121" TargetMode="External"/><Relationship Id="rId291" Type="http://schemas.openxmlformats.org/officeDocument/2006/relationships/hyperlink" Target="https://www.frontiersin.org/journals/plant-science/articles/10.3389/fpls.2021.721986/full" TargetMode="External"/><Relationship Id="rId67" Type="http://schemas.openxmlformats.org/officeDocument/2006/relationships/hyperlink" Target="https://cannabiscollege.com/knowledge-base/cannabis-cultivation/life-cycle-cannabis-wild/" TargetMode="External"/><Relationship Id="rId290" Type="http://schemas.openxmlformats.org/officeDocument/2006/relationships/hyperlink" Target="https://hometownhero.com/learn/what-are-hemp-trichomes/" TargetMode="External"/><Relationship Id="rId60" Type="http://schemas.openxmlformats.org/officeDocument/2006/relationships/hyperlink" Target="https://www.frontiersin.org/journals/pharmacology/articles/10.3389/fphar.2023.1200269/full" TargetMode="External"/><Relationship Id="rId165" Type="http://schemas.openxmlformats.org/officeDocument/2006/relationships/hyperlink" Target="https://www.lighthouselabservices.com/analytical-lab-testing-requirements-for-cannabis-labs-in-california/" TargetMode="External"/><Relationship Id="rId286" Type="http://schemas.openxmlformats.org/officeDocument/2006/relationships/hyperlink" Target="https://cdnsciencepub.com/doi/10.1139/cjb-2021-0168" TargetMode="External"/><Relationship Id="rId69" Type="http://schemas.openxmlformats.org/officeDocument/2006/relationships/hyperlink" Target="https://futureharvest.com/blogs/articles/cannabis-growth-stages" TargetMode="External"/><Relationship Id="rId164" Type="http://schemas.openxmlformats.org/officeDocument/2006/relationships/hyperlink" Target="https://dcba.lacounty.gov/cannabis-101/" TargetMode="External"/><Relationship Id="rId285" Type="http://schemas.openxmlformats.org/officeDocument/2006/relationships/hyperlink" Target="https://www.frontiersin.org/journals/plant-science/articles/10.3389/fpls.2020.569958/full" TargetMode="External"/><Relationship Id="rId163" Type="http://schemas.openxmlformats.org/officeDocument/2006/relationships/hyperlink" Target="https://thecannabisindustry.org/member-blog-californias-gold-standard-navigating-cannabis-testing-regulations/" TargetMode="External"/><Relationship Id="rId284" Type="http://schemas.openxmlformats.org/officeDocument/2006/relationships/hyperlink" Target="https://academic.oup.com/jxb/article/76/1/175/7848471" TargetMode="External"/><Relationship Id="rId162" Type="http://schemas.openxmlformats.org/officeDocument/2006/relationships/hyperlink" Target="https://cannabis.ca.gov/licensees/testing-laboratories/faq-standard-cannabinoid-test-method/" TargetMode="External"/><Relationship Id="rId283" Type="http://schemas.openxmlformats.org/officeDocument/2006/relationships/hyperlink" Target="https://pmc.ncbi.nlm.nih.gov/articles/PMC7050526/" TargetMode="External"/><Relationship Id="rId169" Type="http://schemas.openxmlformats.org/officeDocument/2006/relationships/hyperlink" Target="https://casetext.com/regulation/colorado-administrative-code/department-200-department-of-revenue/division-212-marijuana-enforcement-division/rule-1-ccr-212-3-colorado-marijuana-rules/part-4-regulated-marijuana-testing-program/section-1-ccr-212-3-4-115-regulated-marijuana-testing-program-sampling-and-testing-program" TargetMode="External"/><Relationship Id="rId168" Type="http://schemas.openxmlformats.org/officeDocument/2006/relationships/hyperlink" Target="https://www.cpr.org/2025/01/28/concern-colorado-marijuana-testing-enforcement/" TargetMode="External"/><Relationship Id="rId289" Type="http://schemas.openxmlformats.org/officeDocument/2006/relationships/hyperlink" Target="https://www.biorxiv.org/content/10.1101/2025.05.02.651914v1" TargetMode="External"/><Relationship Id="rId167" Type="http://schemas.openxmlformats.org/officeDocument/2006/relationships/hyperlink" Target="https://moderncanna.com/resources/colorado/" TargetMode="External"/><Relationship Id="rId288" Type="http://schemas.openxmlformats.org/officeDocument/2006/relationships/hyperlink" Target="https://academic.oup.com/g3journal/advance-article/doi/10.1093/g3journal/jkaf077/8109470?searchresult=1" TargetMode="External"/><Relationship Id="rId166" Type="http://schemas.openxmlformats.org/officeDocument/2006/relationships/hyperlink" Target="https://californiaagriculture.org/api/v1/articles/108694-costs-of-mandatory-cannabis-testing-in-california.pdf" TargetMode="External"/><Relationship Id="rId287" Type="http://schemas.openxmlformats.org/officeDocument/2006/relationships/hyperlink" Target="https://www.mdpi.com/2223-7747/12/20/3646" TargetMode="External"/><Relationship Id="rId51" Type="http://schemas.openxmlformats.org/officeDocument/2006/relationships/hyperlink" Target="https://www.kalapa-clinic.com/en/flavonoids-cannabis/" TargetMode="External"/><Relationship Id="rId50" Type="http://schemas.openxmlformats.org/officeDocument/2006/relationships/hyperlink" Target="https://pubs.acs.org/doi/10.1021/acsomega.1c00318" TargetMode="External"/><Relationship Id="rId53" Type="http://schemas.openxmlformats.org/officeDocument/2006/relationships/hyperlink" Target="https://realmofcaring.org/flavonoids-in-cbd-what-you-need-to-know/" TargetMode="External"/><Relationship Id="rId52" Type="http://schemas.openxmlformats.org/officeDocument/2006/relationships/hyperlink" Target="https://www.mdpi.com/2076-3921/13/6/749" TargetMode="External"/><Relationship Id="rId55" Type="http://schemas.openxmlformats.org/officeDocument/2006/relationships/hyperlink" Target="https://home.olemiss.edu/~suman/Suman%202005%20-FlavonoidGlycosides.pdf" TargetMode="External"/><Relationship Id="rId161" Type="http://schemas.openxmlformats.org/officeDocument/2006/relationships/hyperlink" Target="https://www.cityofwoodland.gov/207/Cannabis-Personal-Use" TargetMode="External"/><Relationship Id="rId282" Type="http://schemas.openxmlformats.org/officeDocument/2006/relationships/hyperlink" Target="https://pubmed.ncbi.nlm.nih.gov/39468733" TargetMode="External"/><Relationship Id="rId54" Type="http://schemas.openxmlformats.org/officeDocument/2006/relationships/hyperlink" Target="https://www.researchgate.net/publication/349417235_Flavonoids_in_Cannabis_sativa_Biosynthesis_Bioactivities_and_Biotechnology" TargetMode="External"/><Relationship Id="rId160" Type="http://schemas.openxmlformats.org/officeDocument/2006/relationships/hyperlink" Target="https://www.criminallawyersandiego.com/california-marijuana-business-lawyer/laws-and-resources/regulations/" TargetMode="External"/><Relationship Id="rId281" Type="http://schemas.openxmlformats.org/officeDocument/2006/relationships/hyperlink" Target="https://www.frontiersin.org/journals/plant-science/articles/10.3389/fpls.2024.1412079/full" TargetMode="External"/><Relationship Id="rId57" Type="http://schemas.openxmlformats.org/officeDocument/2006/relationships/hyperlink" Target="https://cannakeys.com/flavonoids-in-cannabis/" TargetMode="External"/><Relationship Id="rId280" Type="http://schemas.openxmlformats.org/officeDocument/2006/relationships/hyperlink" Target="https://go.usp.org/JNatProd-Download" TargetMode="External"/><Relationship Id="rId56" Type="http://schemas.openxmlformats.org/officeDocument/2006/relationships/hyperlink" Target="https://pmc.ncbi.nlm.nih.gov/articles/PMC7931196/" TargetMode="External"/><Relationship Id="rId159" Type="http://schemas.openxmlformats.org/officeDocument/2006/relationships/hyperlink" Target="https://cannabis.ca.gov/licensees/testing-laboratories/" TargetMode="External"/><Relationship Id="rId59" Type="http://schemas.openxmlformats.org/officeDocument/2006/relationships/hyperlink" Target="https://www.scielo.br/j/babt/a/vshCZMZdHpQRhMYwQ8WwVWq/" TargetMode="External"/><Relationship Id="rId154" Type="http://schemas.openxmlformats.org/officeDocument/2006/relationships/hyperlink" Target="https://www.ncsl.org/health/state-medical-cannabis-laws" TargetMode="External"/><Relationship Id="rId275" Type="http://schemas.openxmlformats.org/officeDocument/2006/relationships/hyperlink" Target="https://www.usp.org/sites/default/files/usp/document/our-work/DS/Cannabis_FAQ.pdf" TargetMode="External"/><Relationship Id="rId58" Type="http://schemas.openxmlformats.org/officeDocument/2006/relationships/hyperlink" Target="https://pubs.acs.org/doi/10.1021/acs.jafc.3c06616#:~:text=These%20include%20%3E140%20cannabinoids%2C%20120,%2C%20vitamins%2C%20and%20biogenic%20amines." TargetMode="External"/><Relationship Id="rId153" Type="http://schemas.openxmlformats.org/officeDocument/2006/relationships/hyperlink" Target="https://usafacts.org/articles/how-marijuana-laws-are-different-between-states/" TargetMode="External"/><Relationship Id="rId274" Type="http://schemas.openxmlformats.org/officeDocument/2006/relationships/hyperlink" Target="https://www.gmp-journal.com/current-articles/details/new-quality-standards-for-medical-cannabis-and-cbd.html" TargetMode="External"/><Relationship Id="rId152" Type="http://schemas.openxmlformats.org/officeDocument/2006/relationships/hyperlink" Target="https://disa.com/marijuana-legality-by-state" TargetMode="External"/><Relationship Id="rId273" Type="http://schemas.openxmlformats.org/officeDocument/2006/relationships/hyperlink" Target="https://pmc.ncbi.nlm.nih.gov/articles/PMC9208404/" TargetMode="External"/><Relationship Id="rId151" Type="http://schemas.openxmlformats.org/officeDocument/2006/relationships/hyperlink" Target="https://en.wikipedia.org/wiki/Legality_of_cannabis_by_U.S._jurisdiction" TargetMode="External"/><Relationship Id="rId272" Type="http://schemas.openxmlformats.org/officeDocument/2006/relationships/hyperlink" Target="https://cbdmania.eu/blog/cannabis" TargetMode="External"/><Relationship Id="rId158" Type="http://schemas.openxmlformats.org/officeDocument/2006/relationships/hyperlink" Target="https://ccresourcecenter.org/state-restoration-profiles/50-state-comparison-marijuana-legalization-expungement-2/" TargetMode="External"/><Relationship Id="rId279" Type="http://schemas.openxmlformats.org/officeDocument/2006/relationships/hyperlink" Target="https://www.usp.org/sites/default/files/usp/document/our-work/DS/05-session_usp-perspectives-on-cannabis-quality_sarma.pdf" TargetMode="External"/><Relationship Id="rId157" Type="http://schemas.openxmlformats.org/officeDocument/2006/relationships/hyperlink" Target="https://www.investopedia.com/marijuana-legality-by-state-4844504" TargetMode="External"/><Relationship Id="rId278" Type="http://schemas.openxmlformats.org/officeDocument/2006/relationships/hyperlink" Target="https://www.researchgate.net/publication/340611514_Cannabis_Inflorescence_for_Medical_Purposes_USP_Considerations_for_Quality_Attributes" TargetMode="External"/><Relationship Id="rId156" Type="http://schemas.openxmlformats.org/officeDocument/2006/relationships/hyperlink" Target="https://www.mpp.org/policy/federal/delta-8/state-by-state-comparison-of-laws/" TargetMode="External"/><Relationship Id="rId277" Type="http://schemas.openxmlformats.org/officeDocument/2006/relationships/hyperlink" Target="https://www.usp.org/sites/default/files/usp/document/products-services/medical-cannabis-quality-summary.pdf" TargetMode="External"/><Relationship Id="rId155" Type="http://schemas.openxmlformats.org/officeDocument/2006/relationships/hyperlink" Target="https://www.oberk.com/marijuanalawsbystate" TargetMode="External"/><Relationship Id="rId276" Type="http://schemas.openxmlformats.org/officeDocument/2006/relationships/hyperlink" Target="https://pubmed.ncbi.nlm.nih.gov/32281793/" TargetMode="External"/><Relationship Id="rId107" Type="http://schemas.openxmlformats.org/officeDocument/2006/relationships/hyperlink" Target="https://www.gvbbiopharma.com/what-are-minor-cannabinoids-and-why-are-they-important/" TargetMode="External"/><Relationship Id="rId228" Type="http://schemas.openxmlformats.org/officeDocument/2006/relationships/hyperlink" Target="https://www.astm.org/membership-participation/technical-committees/committee-d37" TargetMode="External"/><Relationship Id="rId106" Type="http://schemas.openxmlformats.org/officeDocument/2006/relationships/hyperlink" Target="https://mjbizdaily.com/minor-cannabinoids-making-major-inroads-for-specific-medical-conditions/" TargetMode="External"/><Relationship Id="rId227" Type="http://schemas.openxmlformats.org/officeDocument/2006/relationships/hyperlink" Target="https://www.astm.org/news/need-cannabis-standards" TargetMode="External"/><Relationship Id="rId105" Type="http://schemas.openxmlformats.org/officeDocument/2006/relationships/hyperlink" Target="https://arapc.com/wp-content/uploads/2023/10/Minor-Cannabinoid_Final.pdf" TargetMode="External"/><Relationship Id="rId226" Type="http://schemas.openxmlformats.org/officeDocument/2006/relationships/hyperlink" Target="https://kr.astm.org/cannabis/" TargetMode="External"/><Relationship Id="rId104" Type="http://schemas.openxmlformats.org/officeDocument/2006/relationships/hyperlink" Target="https://www.mdpi.com/2813-2564/1/1/2" TargetMode="External"/><Relationship Id="rId225" Type="http://schemas.openxmlformats.org/officeDocument/2006/relationships/hyperlink" Target="https://www.astm.org/news/press-releases/two-new-astm-international-standards-guide-cannabis-control-and-manufacture" TargetMode="External"/><Relationship Id="rId109" Type="http://schemas.openxmlformats.org/officeDocument/2006/relationships/hyperlink" Target="https://pubmed.ncbi.nlm.nih.gov/39598860/" TargetMode="External"/><Relationship Id="rId108" Type="http://schemas.openxmlformats.org/officeDocument/2006/relationships/hyperlink" Target="https://pubmed.ncbi.nlm.nih.gov/40206058/" TargetMode="External"/><Relationship Id="rId229" Type="http://schemas.openxmlformats.org/officeDocument/2006/relationships/hyperlink" Target="https://bovedainc.com/astm-cannabis-standards-for-the-greater-good/" TargetMode="External"/><Relationship Id="rId220" Type="http://schemas.openxmlformats.org/officeDocument/2006/relationships/hyperlink" Target="https://www.cannabissciencetech.com/view/elevating-the-green-the-crucial-role-of-quality-control-and-testing-in-the-cannabis-industry" TargetMode="External"/><Relationship Id="rId103" Type="http://schemas.openxmlformats.org/officeDocument/2006/relationships/hyperlink" Target="https://pmc.ncbi.nlm.nih.gov/articles/PMC10459035/" TargetMode="External"/><Relationship Id="rId224" Type="http://schemas.openxmlformats.org/officeDocument/2006/relationships/hyperlink" Target="https://www.astmcannabis.org/cannabis-standards-and-publications/" TargetMode="External"/><Relationship Id="rId102" Type="http://schemas.openxmlformats.org/officeDocument/2006/relationships/hyperlink" Target="https://www.cannabissciencetech.com/view/a-consumer-trends-survey-of-minor-cannabinoids" TargetMode="External"/><Relationship Id="rId223" Type="http://schemas.openxmlformats.org/officeDocument/2006/relationships/hyperlink" Target="https://www.astmcannabis.org/" TargetMode="External"/><Relationship Id="rId101" Type="http://schemas.openxmlformats.org/officeDocument/2006/relationships/hyperlink" Target="https://curaleafclinic.com/exploring-minor-cannabinoids-potential-anti-inflammatory-effects/" TargetMode="External"/><Relationship Id="rId222" Type="http://schemas.openxmlformats.org/officeDocument/2006/relationships/hyperlink" Target="https://www.sartorius.com/en/pr/cannabis/guide-to-cannabis-quality-control-testing" TargetMode="External"/><Relationship Id="rId100" Type="http://schemas.openxmlformats.org/officeDocument/2006/relationships/hyperlink" Target="https://pmc.ncbi.nlm.nih.gov/articles/PMC8669157/" TargetMode="External"/><Relationship Id="rId221" Type="http://schemas.openxmlformats.org/officeDocument/2006/relationships/hyperlink" Target="https://isolocity.com/cannabis-quality-control-a-complete-guide/" TargetMode="External"/><Relationship Id="rId217" Type="http://schemas.openxmlformats.org/officeDocument/2006/relationships/hyperlink" Target="https://app.leg.wa.gov/wac/default.aspx?cite=314-55-102" TargetMode="External"/><Relationship Id="rId216" Type="http://schemas.openxmlformats.org/officeDocument/2006/relationships/hyperlink" Target="https://icgrc.info/data_standards" TargetMode="External"/><Relationship Id="rId215" Type="http://schemas.openxmlformats.org/officeDocument/2006/relationships/hyperlink" Target="https://www.agritechtomorrow.com/article/2022/09/how-to-use-data-collection-for-cannabis-cultivation/14023" TargetMode="External"/><Relationship Id="rId214" Type="http://schemas.openxmlformats.org/officeDocument/2006/relationships/hyperlink" Target="https://nida.nih.gov/research/research-data-measures-resources/cannabis-potency-data" TargetMode="External"/><Relationship Id="rId219" Type="http://schemas.openxmlformats.org/officeDocument/2006/relationships/hyperlink" Target="https://floraflex.com/default/blog/post/cannabis-quality-control-ensuring-consistency-and-safety" TargetMode="External"/><Relationship Id="rId218" Type="http://schemas.openxmlformats.org/officeDocument/2006/relationships/hyperlink" Target="https://www.clarkhill.com/news-events/news/the-best-offense-is-a-good-defense-quality-assurance-consumer-protection-and-the-role-of-regulators/" TargetMode="External"/><Relationship Id="rId213" Type="http://schemas.openxmlformats.org/officeDocument/2006/relationships/hyperlink" Target="https://convesio.com/knowledgebase/article/ensuring-cannabis-data-privacy-compliance-a-comprehensive-guide/" TargetMode="External"/><Relationship Id="rId212" Type="http://schemas.openxmlformats.org/officeDocument/2006/relationships/hyperlink" Target="https://cannabis.ny.gov/laboratory-quality-system-standard" TargetMode="External"/><Relationship Id="rId211" Type="http://schemas.openxmlformats.org/officeDocument/2006/relationships/hyperlink" Target="https://www.nist.gov/programs-projects/nist-tools-cannabis-laboratory-quality-assurance" TargetMode="External"/><Relationship Id="rId210" Type="http://schemas.openxmlformats.org/officeDocument/2006/relationships/hyperlink" Target="https://www.focusstandards.org/cannabis-standards/" TargetMode="External"/><Relationship Id="rId129" Type="http://schemas.openxmlformats.org/officeDocument/2006/relationships/hyperlink" Target="https://www.cannamd.com/thcv-everything-you-need-to-know/" TargetMode="External"/><Relationship Id="rId128" Type="http://schemas.openxmlformats.org/officeDocument/2006/relationships/hyperlink" Target="https://pmc.ncbi.nlm.nih.gov/articles/PMC7819335/" TargetMode="External"/><Relationship Id="rId249" Type="http://schemas.openxmlformats.org/officeDocument/2006/relationships/hyperlink" Target="https://www.albertahealthservices.ca/dsa/Page17997.aspx" TargetMode="External"/><Relationship Id="rId127" Type="http://schemas.openxmlformats.org/officeDocument/2006/relationships/hyperlink" Target="https://publications.sciences.ucf.edu/cannabis/index.php/Cannabis/article/view/206" TargetMode="External"/><Relationship Id="rId248" Type="http://schemas.openxmlformats.org/officeDocument/2006/relationships/hyperlink" Target="https://health.ri.gov/adult-use-cannabis/lower-risk-use" TargetMode="External"/><Relationship Id="rId126" Type="http://schemas.openxmlformats.org/officeDocument/2006/relationships/hyperlink" Target="https://www.aimspress.com/article/doi/10.3934/Neuroscience.2025003?viewType=HTML" TargetMode="External"/><Relationship Id="rId247" Type="http://schemas.openxmlformats.org/officeDocument/2006/relationships/hyperlink" Target="https://www.aphl.org/aboutAPHL/publications/Documents/EH-Guide-State-Med-Cannabis-052016.pdf" TargetMode="External"/><Relationship Id="rId121" Type="http://schemas.openxmlformats.org/officeDocument/2006/relationships/hyperlink" Target="https://pubmed.ncbi.nlm.nih.gov/34468204/" TargetMode="External"/><Relationship Id="rId242" Type="http://schemas.openxmlformats.org/officeDocument/2006/relationships/hyperlink" Target="https://www.astm.org/news/need-cannabis-standards-mj17" TargetMode="External"/><Relationship Id="rId120" Type="http://schemas.openxmlformats.org/officeDocument/2006/relationships/hyperlink" Target="https://pmc.ncbi.nlm.nih.gov/articles/PMC9327251/" TargetMode="External"/><Relationship Id="rId241" Type="http://schemas.openxmlformats.org/officeDocument/2006/relationships/hyperlink" Target="https://www.technologynetworks.com/applied-sciences/videos/the-power-of-standards-in-the-cannabis-industry-303187" TargetMode="External"/><Relationship Id="rId240" Type="http://schemas.openxmlformats.org/officeDocument/2006/relationships/hyperlink" Target="https://mogreenway.com/2023/09/22/cannabis-industry-standards-expert-lezli-engelking-questions-the-efficacy-of-missouri-cannabis-regulations/" TargetMode="External"/><Relationship Id="rId125" Type="http://schemas.openxmlformats.org/officeDocument/2006/relationships/hyperlink" Target="https://realmofcaring.org/cannabis-and-weight-loss-exploring-natures-ozempic-and-more/" TargetMode="External"/><Relationship Id="rId246" Type="http://schemas.openxmlformats.org/officeDocument/2006/relationships/hyperlink" Target="https://www.focusstandards.org/aphl-guidance-state-medical-cannabis-testing-programs/" TargetMode="External"/><Relationship Id="rId124" Type="http://schemas.openxmlformats.org/officeDocument/2006/relationships/hyperlink" Target="https://recovered.org/marijuana/thcv" TargetMode="External"/><Relationship Id="rId245" Type="http://schemas.openxmlformats.org/officeDocument/2006/relationships/hyperlink" Target="https://pmc.ncbi.nlm.nih.gov/articles/PMC11452082/" TargetMode="External"/><Relationship Id="rId123" Type="http://schemas.openxmlformats.org/officeDocument/2006/relationships/hyperlink" Target="https://pmc.ncbi.nlm.nih.gov/articles/PMC10450062/" TargetMode="External"/><Relationship Id="rId244" Type="http://schemas.openxmlformats.org/officeDocument/2006/relationships/hyperlink" Target="https://www.afdo.org/wp-content/uploads/2023/09/FS-4001-FOCUS-Laboratory-Standard.pdf" TargetMode="External"/><Relationship Id="rId122" Type="http://schemas.openxmlformats.org/officeDocument/2006/relationships/hyperlink" Target="https://pmc.ncbi.nlm.nih.gov/articles/PMC8116407/" TargetMode="External"/><Relationship Id="rId243" Type="http://schemas.openxmlformats.org/officeDocument/2006/relationships/hyperlink" Target="https://oklahoma.gov/content/dam/ok/en/omma/docs/attachment_c_focus-lab_standard-v1.0.pdf" TargetMode="External"/><Relationship Id="rId95" Type="http://schemas.openxmlformats.org/officeDocument/2006/relationships/hyperlink" Target="https://jorge-cervantes.com/blog/growing-hydroponic-weed/" TargetMode="External"/><Relationship Id="rId94" Type="http://schemas.openxmlformats.org/officeDocument/2006/relationships/hyperlink" Target="https://pmc.ncbi.nlm.nih.gov/articles/PMC10847352/" TargetMode="External"/><Relationship Id="rId97" Type="http://schemas.openxmlformats.org/officeDocument/2006/relationships/hyperlink" Target="https://www.mdpi.com/2223-7747/13/9/1256" TargetMode="External"/><Relationship Id="rId96" Type="http://schemas.openxmlformats.org/officeDocument/2006/relationships/hyperlink" Target="https://www.royalqueenseeds.com/us/blog-hydroponics-cannabis-growing-guide-n104" TargetMode="External"/><Relationship Id="rId99" Type="http://schemas.openxmlformats.org/officeDocument/2006/relationships/hyperlink" Target="https://pmc.ncbi.nlm.nih.gov/articles/PMC8594284/" TargetMode="External"/><Relationship Id="rId98" Type="http://schemas.openxmlformats.org/officeDocument/2006/relationships/hyperlink" Target="https://www.acpjournals.org/doi/10.7326/M24-0638" TargetMode="External"/><Relationship Id="rId91" Type="http://schemas.openxmlformats.org/officeDocument/2006/relationships/hyperlink" Target="https://pmc.ncbi.nlm.nih.gov/articles/PMC11650207/" TargetMode="External"/><Relationship Id="rId90" Type="http://schemas.openxmlformats.org/officeDocument/2006/relationships/hyperlink" Target="https://www.kindledgrowlights.com/blogs/news/hydroponic-weed" TargetMode="External"/><Relationship Id="rId93" Type="http://schemas.openxmlformats.org/officeDocument/2006/relationships/hyperlink" Target="https://www.researchgate.net/figure/Cannabis-sativa-plants-cultivated-in-hydroponic-conditions-C-control-plants-Zn-plants_fig1_362369394" TargetMode="External"/><Relationship Id="rId92" Type="http://schemas.openxmlformats.org/officeDocument/2006/relationships/hyperlink" Target="https://www.frontiersin.org/journals/plant-science/articles/10.3389/fpls.2024.1501484/full" TargetMode="External"/><Relationship Id="rId118" Type="http://schemas.openxmlformats.org/officeDocument/2006/relationships/hyperlink" Target="https://pmc.ncbi.nlm.nih.gov/articles/PMC8612407/" TargetMode="External"/><Relationship Id="rId239" Type="http://schemas.openxmlformats.org/officeDocument/2006/relationships/hyperlink" Target="https://thecannabisreporter.com/cannabis-standards-focus/" TargetMode="External"/><Relationship Id="rId117" Type="http://schemas.openxmlformats.org/officeDocument/2006/relationships/hyperlink" Target="https://pmc.ncbi.nlm.nih.gov/articles/PMC11050509/" TargetMode="External"/><Relationship Id="rId238" Type="http://schemas.openxmlformats.org/officeDocument/2006/relationships/hyperlink" Target="https://patientfocusedcertification.org/" TargetMode="External"/><Relationship Id="rId116" Type="http://schemas.openxmlformats.org/officeDocument/2006/relationships/hyperlink" Target="https://pmc.ncbi.nlm.nih.gov/articles/PMC10805714/" TargetMode="External"/><Relationship Id="rId237" Type="http://schemas.openxmlformats.org/officeDocument/2006/relationships/hyperlink" Target="https://www.astm.org/news/press-releases/proposed-cannabis-standards-will-focus-vocational-requirements" TargetMode="External"/><Relationship Id="rId115" Type="http://schemas.openxmlformats.org/officeDocument/2006/relationships/hyperlink" Target="https://pubmed.ncbi.nlm.nih.gov/39003387/" TargetMode="External"/><Relationship Id="rId236" Type="http://schemas.openxmlformats.org/officeDocument/2006/relationships/hyperlink" Target="https://oklahoma.gov/content/dam/ok/en/omma/docs/attachemnt_c_focus_manufacturing_standard_index.pdf" TargetMode="External"/><Relationship Id="rId119" Type="http://schemas.openxmlformats.org/officeDocument/2006/relationships/hyperlink" Target="https://pubmed.ncbi.nlm.nih.gov/37796540/" TargetMode="External"/><Relationship Id="rId110" Type="http://schemas.openxmlformats.org/officeDocument/2006/relationships/hyperlink" Target="https://pubmed.ncbi.nlm.nih.gov/33168643/" TargetMode="External"/><Relationship Id="rId231" Type="http://schemas.openxmlformats.org/officeDocument/2006/relationships/hyperlink" Target="https://cannabisindustryjournal.com/feature_article/dont-reinvent-the-wheel-a-tour-of-astm-standards-for-cannabis-part-1/" TargetMode="External"/><Relationship Id="rId230" Type="http://schemas.openxmlformats.org/officeDocument/2006/relationships/hyperlink" Target="https://en.wikipedia.org/wiki/ASTM_D8441/D8441M" TargetMode="External"/><Relationship Id="rId114" Type="http://schemas.openxmlformats.org/officeDocument/2006/relationships/hyperlink" Target="https://pubmed.ncbi.nlm.nih.gov/35887277/" TargetMode="External"/><Relationship Id="rId235" Type="http://schemas.openxmlformats.org/officeDocument/2006/relationships/hyperlink" Target="https://www.afdo.org/wp-content/uploads/2023/09/FS-2001-FOCUS-Manufacturing-Standard.pdf" TargetMode="External"/><Relationship Id="rId113" Type="http://schemas.openxmlformats.org/officeDocument/2006/relationships/hyperlink" Target="https://pmc.ncbi.nlm.nih.gov/articles/PMC9666035/" TargetMode="External"/><Relationship Id="rId234" Type="http://schemas.openxmlformats.org/officeDocument/2006/relationships/hyperlink" Target="https://www.afdo.org/wp-content/uploads/2023/09/FS-1001-FOCUS-Cultivation-Standard.pdf" TargetMode="External"/><Relationship Id="rId112" Type="http://schemas.openxmlformats.org/officeDocument/2006/relationships/hyperlink" Target="https://pubmed.ncbi.nlm.nih.gov/36397993/" TargetMode="External"/><Relationship Id="rId233" Type="http://schemas.openxmlformats.org/officeDocument/2006/relationships/hyperlink" Target="https://www.focusstandards.org/" TargetMode="External"/><Relationship Id="rId111" Type="http://schemas.openxmlformats.org/officeDocument/2006/relationships/hyperlink" Target="https://pubmed.ncbi.nlm.nih.gov/34569849/" TargetMode="External"/><Relationship Id="rId232" Type="http://schemas.openxmlformats.org/officeDocument/2006/relationships/hyperlink" Target="https://www.usp.org/sites/default/files/usp/document/our-work/DS/06-session_astm-international-and-cannabis-industry-standards-development-through-committee-d37_vaillencourt.pdf" TargetMode="External"/><Relationship Id="rId305" Type="http://schemas.openxmlformats.org/officeDocument/2006/relationships/hyperlink" Target="https://edis.ifas.ufl.edu/publication/PP379" TargetMode="External"/><Relationship Id="rId304" Type="http://schemas.openxmlformats.org/officeDocument/2006/relationships/hyperlink" Target="https://agri.nv.gov/uploadedfiles/agrinvgov/content/plant/plant_pathology/hemp%20and%20cannabis%20crop%20diseases%20-a%20guide%20to%20field%20diagnosis%20and%20management.pdf" TargetMode="External"/><Relationship Id="rId303" Type="http://schemas.openxmlformats.org/officeDocument/2006/relationships/hyperlink" Target="https://pnwhandbooks.org/plantdisease/host-disease/hemp-cannabis-sativa-viroid-diseases" TargetMode="External"/><Relationship Id="rId302" Type="http://schemas.openxmlformats.org/officeDocument/2006/relationships/hyperlink" Target="https://www.koppertus.com/crops/ornamentals/cannabis/" TargetMode="External"/><Relationship Id="rId309" Type="http://schemas.openxmlformats.org/officeDocument/2006/relationships/hyperlink" Target="https://www.fieldsofgreenforall.org.za/astm-d37-everything-you-need-to-know/" TargetMode="External"/><Relationship Id="rId308" Type="http://schemas.openxmlformats.org/officeDocument/2006/relationships/hyperlink" Target="https://www.frontiersin.org/journals/psychiatry/articles/10.3389/fpsyt.2022.883517/full" TargetMode="External"/><Relationship Id="rId307" Type="http://schemas.openxmlformats.org/officeDocument/2006/relationships/hyperlink" Target="https://www.frontiersin.org/journals/agronomy/articles/10.3389/fagro.2022.1052181/full" TargetMode="External"/><Relationship Id="rId306" Type="http://schemas.openxmlformats.org/officeDocument/2006/relationships/hyperlink" Target="https://hemp.tennessee.edu/wp-content/uploads/sites/183/2020/12/Hemp_Disease_and_Pest_Management_W916.pdf" TargetMode="External"/><Relationship Id="rId301" Type="http://schemas.openxmlformats.org/officeDocument/2006/relationships/hyperlink" Target="https://cleanleaf.com/cannabis-pest-and-prevention.php" TargetMode="External"/><Relationship Id="rId300" Type="http://schemas.openxmlformats.org/officeDocument/2006/relationships/hyperlink" Target="https://floraflex.com/default/blog/post/cannabis-pest-and-disease-management-strategies-for-prevention-and-optimization" TargetMode="External"/><Relationship Id="rId206" Type="http://schemas.openxmlformats.org/officeDocument/2006/relationships/hyperlink" Target="https://www.cannabisclinicians.org/2021/01/07/cannabis-ontologies-i-conceptual-issues-with-cannabis-and-cannabinoids-terminology/" TargetMode="External"/><Relationship Id="rId205" Type="http://schemas.openxmlformats.org/officeDocument/2006/relationships/hyperlink" Target="https://www.researchgate.net/figure/Hierarchy-of-Various-Marijuana-Types-from-the-Drug-Abuse-OntologyDAO_fig2_335224297" TargetMode="External"/><Relationship Id="rId204" Type="http://schemas.openxmlformats.org/officeDocument/2006/relationships/hyperlink" Target="https://foodcomplianceinternational.com/industry-insight/scholarly-articles/2424-cannabis-ontologies-i-conceptual-issues-with-cannabis-and-cannabinoids-terminology" TargetMode="External"/><Relationship Id="rId203" Type="http://schemas.openxmlformats.org/officeDocument/2006/relationships/hyperlink" Target="https://pmc.ncbi.nlm.nih.gov/articles/PMC8899052/" TargetMode="External"/><Relationship Id="rId209" Type="http://schemas.openxmlformats.org/officeDocument/2006/relationships/hyperlink" Target="https://www.iroatech.com/cannabis-standards/" TargetMode="External"/><Relationship Id="rId208" Type="http://schemas.openxmlformats.org/officeDocument/2006/relationships/hyperlink" Target="https://www.sigmaaldrich.com/US/en/products/analytical-chemistry/reference-materials/cannabis-standards" TargetMode="External"/><Relationship Id="rId207" Type="http://schemas.openxmlformats.org/officeDocument/2006/relationships/hyperlink" Target="https://sigma.ontologyportal.org:8443/sigma/Browse.jsp?lang=SwedishLanguage?flang%3DSUO-KIF&amp;kb=SUMO&amp;term=Cannabis" TargetMode="External"/><Relationship Id="rId202" Type="http://schemas.openxmlformats.org/officeDocument/2006/relationships/hyperlink" Target="https://www.pgscatalog.org/trait/EFO_0007585/" TargetMode="External"/><Relationship Id="rId201" Type="http://schemas.openxmlformats.org/officeDocument/2006/relationships/hyperlink" Target="https://www.researchgate.net/publication/373060253_CannabisO_The_Ontology-based_Knowledge_Model_for_Safe_Cannabis_Consumption_in_Thailand" TargetMode="External"/><Relationship Id="rId322" Type="http://schemas.openxmlformats.org/officeDocument/2006/relationships/hyperlink" Target="https://en.wikipedia.org/wiki/Glossary_of_cannabis_terms" TargetMode="External"/><Relationship Id="rId200" Type="http://schemas.openxmlformats.org/officeDocument/2006/relationships/hyperlink" Target="https://pmc.ncbi.nlm.nih.gov/articles/PMC9119530/" TargetMode="External"/><Relationship Id="rId321" Type="http://schemas.openxmlformats.org/officeDocument/2006/relationships/hyperlink" Target="https://cannabis.ny.gov/system/files/documents/2023/01/adult-use-conditional-cultivator-guidance.pdf" TargetMode="External"/><Relationship Id="rId320" Type="http://schemas.openxmlformats.org/officeDocument/2006/relationships/hyperlink" Target="https://mcsdocs.astm.org/committee-documents/D37_Brochure_Feb2021.pdf" TargetMode="External"/><Relationship Id="rId316" Type="http://schemas.openxmlformats.org/officeDocument/2006/relationships/hyperlink" Target="https://oklahoma.gov/content/dam/ok/en/omma/docs/attachment_b_infused_products_standard-publish_final-07-11-16.pdf" TargetMode="External"/><Relationship Id="rId315" Type="http://schemas.openxmlformats.org/officeDocument/2006/relationships/hyperlink" Target="https://www.afdo.org/wp-content/uploads/2020/09/Cultivation_Standard_FOCUS.pdf" TargetMode="External"/><Relationship Id="rId314" Type="http://schemas.openxmlformats.org/officeDocument/2006/relationships/hyperlink" Target="https://www.cannabissciencetech.com/view/work-smarter-not-harder-how-astm-standards-for-cannabinoids-improve-your-operations" TargetMode="External"/><Relationship Id="rId313" Type="http://schemas.openxmlformats.org/officeDocument/2006/relationships/hyperlink" Target="https://www.astm.org/news/press-releases/new-cannabis-standards-address-quality-management-and-manufacturing-practices" TargetMode="External"/><Relationship Id="rId319" Type="http://schemas.openxmlformats.org/officeDocument/2006/relationships/hyperlink" Target="https://www.prweb.com/releases/astm-d37-passes-standards-for-cannabis-vape-ingredient-safety-based-on-framework-by-true-terpenes-head-of-research-302303686.html" TargetMode="External"/><Relationship Id="rId318" Type="http://schemas.openxmlformats.org/officeDocument/2006/relationships/hyperlink" Target="https://deepblue.lib.umich.edu/bitstream/handle/2027.42/142132/ajb211846.pdf" TargetMode="External"/><Relationship Id="rId317" Type="http://schemas.openxmlformats.org/officeDocument/2006/relationships/hyperlink" Target="https://oklahoma.gov/content/dam/ok/en/omma/docs/attachment_a_focus_qualitative_overview.pdf" TargetMode="External"/><Relationship Id="rId312" Type="http://schemas.openxmlformats.org/officeDocument/2006/relationships/hyperlink" Target="https://cdn.standards.iteh.ai/samples/107924/bced2420d6ce440284552869ab3c3f0c/ASTM-D8196-20.pdf" TargetMode="External"/><Relationship Id="rId311" Type="http://schemas.openxmlformats.org/officeDocument/2006/relationships/hyperlink" Target="https://mcsdocs.astm.org/committee-documents/D37_Fact_Sheet_2020.pdf" TargetMode="External"/><Relationship Id="rId310" Type="http://schemas.openxmlformats.org/officeDocument/2006/relationships/hyperlink" Target="https://www.astmcannabis.org/wp-content/uploads/2023/04/2023-D37-Committee-Brochure-No-Bleed.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